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2F6F" w14:textId="6AB71DFC" w:rsidR="002B0E00" w:rsidRDefault="00BC6519" w:rsidP="00EF3CCE">
      <w:pPr>
        <w:spacing w:after="0"/>
        <w:jc w:val="center"/>
        <w:rPr>
          <w:b/>
          <w:bCs/>
          <w:sz w:val="28"/>
          <w:szCs w:val="28"/>
        </w:rPr>
      </w:pPr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="002B0E00" w:rsidRPr="00BC6519">
        <w:rPr>
          <w:b/>
          <w:bCs/>
          <w:sz w:val="28"/>
          <w:szCs w:val="28"/>
        </w:rPr>
        <w:t xml:space="preserve"> Action Plan for Aging Well</w:t>
      </w:r>
    </w:p>
    <w:p w14:paraId="3BEBF46C" w14:textId="620E7DA4" w:rsidR="005C2039" w:rsidRDefault="00AE0827" w:rsidP="00BC651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(</w:t>
      </w:r>
      <w:proofErr w:type="gramStart"/>
      <w:r>
        <w:rPr>
          <w:b/>
          <w:bCs/>
          <w:color w:val="2F5496" w:themeColor="accent1" w:themeShade="BF"/>
          <w:sz w:val="28"/>
          <w:szCs w:val="28"/>
        </w:rPr>
        <w:t>based</w:t>
      </w:r>
      <w:proofErr w:type="gramEnd"/>
      <w:r>
        <w:rPr>
          <w:b/>
          <w:bCs/>
          <w:color w:val="2F5496" w:themeColor="accent1" w:themeShade="BF"/>
          <w:sz w:val="28"/>
          <w:szCs w:val="28"/>
        </w:rPr>
        <w:t xml:space="preserve"> on the template for the state plan)</w:t>
      </w:r>
    </w:p>
    <w:p w14:paraId="5F3E27A6" w14:textId="1F9374FD" w:rsidR="002B0E00" w:rsidRPr="00EF3CCE" w:rsidRDefault="00AE0827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group</w:t>
      </w:r>
      <w:r w:rsidR="00BC6519" w:rsidRPr="00EF3CCE">
        <w:rPr>
          <w:b/>
          <w:bCs/>
          <w:sz w:val="24"/>
          <w:szCs w:val="24"/>
        </w:rPr>
        <w:t xml:space="preserve"> Instructions</w:t>
      </w:r>
    </w:p>
    <w:p w14:paraId="60E32923" w14:textId="7FF615F8" w:rsidR="00AE0827" w:rsidRPr="00AE0827" w:rsidRDefault="00AE0827" w:rsidP="00AE0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827">
        <w:rPr>
          <w:sz w:val="24"/>
          <w:szCs w:val="24"/>
        </w:rPr>
        <w:t>M</w:t>
      </w:r>
      <w:r w:rsidR="004A0680" w:rsidRPr="00AE0827">
        <w:rPr>
          <w:sz w:val="24"/>
          <w:szCs w:val="24"/>
        </w:rPr>
        <w:t xml:space="preserve">eet and agree upon up to 4 objectives and up to 8 strategies. </w:t>
      </w:r>
    </w:p>
    <w:p w14:paraId="3E05E2A3" w14:textId="77777777" w:rsidR="00AE0827" w:rsidRPr="00AE0827" w:rsidRDefault="004A0680" w:rsidP="00AE0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827">
        <w:rPr>
          <w:sz w:val="24"/>
          <w:szCs w:val="24"/>
        </w:rPr>
        <w:t xml:space="preserve">Please work to create SMART (specific, measurable, achievable, relevant, time-based) objectives and strategies as much as possible. </w:t>
      </w:r>
    </w:p>
    <w:p w14:paraId="3B5D1F1D" w14:textId="1EB5C2FB" w:rsidR="002B0E00" w:rsidRPr="00AE0827" w:rsidRDefault="004A0680" w:rsidP="00AE08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827">
        <w:rPr>
          <w:sz w:val="24"/>
          <w:szCs w:val="24"/>
        </w:rPr>
        <w:t xml:space="preserve">Please also do your best to answer the additional questions on </w:t>
      </w:r>
      <w:r w:rsidR="00B9757B" w:rsidRPr="00AE0827">
        <w:rPr>
          <w:sz w:val="24"/>
          <w:szCs w:val="24"/>
        </w:rPr>
        <w:t xml:space="preserve">equity, </w:t>
      </w:r>
      <w:r w:rsidRPr="00AE0827">
        <w:rPr>
          <w:sz w:val="24"/>
          <w:szCs w:val="24"/>
        </w:rPr>
        <w:t>partners, funding/resources, policy</w:t>
      </w:r>
      <w:r w:rsidR="00B9757B" w:rsidRPr="00AE0827">
        <w:rPr>
          <w:sz w:val="24"/>
          <w:szCs w:val="24"/>
        </w:rPr>
        <w:t>, and data.</w:t>
      </w:r>
    </w:p>
    <w:p w14:paraId="21F0BF37" w14:textId="300E2C8E" w:rsidR="002B0E00" w:rsidRPr="00EF3CCE" w:rsidRDefault="00BC6519" w:rsidP="00BC6519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Objectives:</w:t>
      </w:r>
    </w:p>
    <w:p w14:paraId="4FDE0F3A" w14:textId="77777777" w:rsidR="005979CB" w:rsidRDefault="005979CB" w:rsidP="005979CB">
      <w:pPr>
        <w:rPr>
          <w:rStyle w:val="eop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  <w:r w:rsidRPr="00547D20">
        <w:rPr>
          <w:i/>
          <w:iCs/>
          <w:sz w:val="24"/>
          <w:szCs w:val="24"/>
        </w:rPr>
        <w:t xml:space="preserve">Example SMART Objective: </w:t>
      </w:r>
      <w:r w:rsidRPr="00547D20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By 2030, increase by 5% the proportion of Vermont adults who report getting physical exercise. (Data source: BRFSS)</w:t>
      </w:r>
      <w:r w:rsidRPr="00547D20">
        <w:rPr>
          <w:rStyle w:val="eop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1D68C99" w14:textId="21FE89E9" w:rsidR="005C2039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  <w:r w:rsidR="005C2039" w:rsidRPr="00EF3CCE">
        <w:rPr>
          <w:sz w:val="24"/>
          <w:szCs w:val="24"/>
        </w:rPr>
        <w:t xml:space="preserve"> </w:t>
      </w:r>
    </w:p>
    <w:p w14:paraId="2CBBF8D9" w14:textId="047097B3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</w:p>
    <w:p w14:paraId="6E787369" w14:textId="39FF691A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</w:p>
    <w:p w14:paraId="166FD8D3" w14:textId="669A65EB" w:rsidR="004A0680" w:rsidRPr="00EF3CCE" w:rsidRDefault="004A0680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</w:p>
    <w:p w14:paraId="0274D8CD" w14:textId="647DF0D5" w:rsidR="00877C46" w:rsidRPr="00EF3CCE" w:rsidRDefault="00BC6519" w:rsidP="00BC6519">
      <w:pPr>
        <w:shd w:val="clear" w:color="auto" w:fill="D9E2F3" w:themeFill="accent1" w:themeFillTint="33"/>
        <w:rPr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="002B0E00" w:rsidRPr="00EF3CCE">
        <w:rPr>
          <w:b/>
          <w:bCs/>
          <w:sz w:val="24"/>
          <w:szCs w:val="24"/>
        </w:rPr>
        <w:t>Strategies:</w:t>
      </w:r>
      <w:r w:rsidR="00877C46" w:rsidRPr="00EF3CCE">
        <w:rPr>
          <w:b/>
          <w:bCs/>
          <w:sz w:val="24"/>
          <w:szCs w:val="24"/>
        </w:rPr>
        <w:t xml:space="preserve"> </w:t>
      </w:r>
      <w:r w:rsidR="00877C46" w:rsidRPr="00EF3CCE">
        <w:rPr>
          <w:sz w:val="24"/>
          <w:szCs w:val="24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14:paraId="2C96DCCD" w14:textId="77777777" w:rsidR="005979CB" w:rsidRPr="00547D20" w:rsidRDefault="005979CB" w:rsidP="005979CB">
      <w:pPr>
        <w:rPr>
          <w:i/>
          <w:iCs/>
          <w:sz w:val="24"/>
          <w:szCs w:val="24"/>
        </w:rPr>
      </w:pPr>
      <w:r w:rsidRPr="00EF3CCE">
        <w:rPr>
          <w:i/>
          <w:iCs/>
          <w:sz w:val="24"/>
          <w:szCs w:val="24"/>
        </w:rPr>
        <w:t>Example</w:t>
      </w:r>
      <w:r>
        <w:rPr>
          <w:i/>
          <w:iCs/>
          <w:sz w:val="24"/>
          <w:szCs w:val="24"/>
        </w:rPr>
        <w:t xml:space="preserve"> SMART Strategy</w:t>
      </w:r>
      <w:r w:rsidRPr="00EF3CCE">
        <w:rPr>
          <w:i/>
          <w:iCs/>
          <w:sz w:val="24"/>
          <w:szCs w:val="24"/>
        </w:rPr>
        <w:t xml:space="preserve">: </w:t>
      </w:r>
      <w:r w:rsidRPr="00547D20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In 2025, the Department of Health will add two evidence-based physical activity programs to MyHealthyVT.org and conduct promotions via Facebook and Front Porch Forum. (Short-term)</w:t>
      </w:r>
      <w:r w:rsidRPr="00547D20">
        <w:rPr>
          <w:rStyle w:val="eop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B38FAB0" w14:textId="75A1D420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</w:p>
    <w:p w14:paraId="62D9DD20" w14:textId="6B52F5E3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</w:p>
    <w:p w14:paraId="68B00883" w14:textId="0196418A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</w:p>
    <w:p w14:paraId="7C5D0499" w14:textId="1F0FD0F4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</w:p>
    <w:p w14:paraId="3CCFF0BD" w14:textId="0C8D7DA5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5.</w:t>
      </w:r>
    </w:p>
    <w:p w14:paraId="2B19EC26" w14:textId="4C44CA01" w:rsidR="002B0E00" w:rsidRPr="00EF3CCE" w:rsidRDefault="002B0E00">
      <w:pPr>
        <w:rPr>
          <w:sz w:val="24"/>
          <w:szCs w:val="24"/>
        </w:rPr>
      </w:pPr>
      <w:r w:rsidRPr="00EF3CCE">
        <w:rPr>
          <w:sz w:val="24"/>
          <w:szCs w:val="24"/>
        </w:rPr>
        <w:t>6.</w:t>
      </w:r>
    </w:p>
    <w:p w14:paraId="060655D8" w14:textId="31B21529" w:rsidR="004A0680" w:rsidRPr="00EF3CCE" w:rsidRDefault="004A0680">
      <w:pPr>
        <w:rPr>
          <w:sz w:val="24"/>
          <w:szCs w:val="24"/>
        </w:rPr>
      </w:pPr>
      <w:r w:rsidRPr="00EF3CCE">
        <w:rPr>
          <w:sz w:val="24"/>
          <w:szCs w:val="24"/>
        </w:rPr>
        <w:t>7.</w:t>
      </w:r>
    </w:p>
    <w:p w14:paraId="17E29758" w14:textId="7AC273A9" w:rsidR="004A0680" w:rsidRDefault="004A0680">
      <w:pPr>
        <w:rPr>
          <w:sz w:val="24"/>
          <w:szCs w:val="24"/>
        </w:rPr>
      </w:pPr>
      <w:r w:rsidRPr="00EF3CCE">
        <w:rPr>
          <w:sz w:val="24"/>
          <w:szCs w:val="24"/>
        </w:rPr>
        <w:t>8.</w:t>
      </w:r>
    </w:p>
    <w:p w14:paraId="10DC14C1" w14:textId="1F8B1172" w:rsidR="00ED7FA1" w:rsidRPr="00AF532D" w:rsidRDefault="00AF532D">
      <w:pPr>
        <w:rPr>
          <w:b/>
          <w:bCs/>
          <w:sz w:val="24"/>
          <w:szCs w:val="24"/>
        </w:rPr>
      </w:pPr>
      <w:r w:rsidRPr="00AF532D">
        <w:rPr>
          <w:b/>
          <w:bCs/>
          <w:sz w:val="24"/>
          <w:szCs w:val="24"/>
        </w:rPr>
        <w:lastRenderedPageBreak/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25"/>
      </w:tblGrid>
      <w:tr w:rsidR="00ED7FA1" w14:paraId="7A1C74BB" w14:textId="77777777" w:rsidTr="00A81E3F">
        <w:tc>
          <w:tcPr>
            <w:tcW w:w="4765" w:type="dxa"/>
          </w:tcPr>
          <w:p w14:paraId="10D665CE" w14:textId="18C0E2B8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440" w:type="dxa"/>
          </w:tcPr>
          <w:p w14:paraId="5C1D3835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Short-term</w:t>
            </w:r>
          </w:p>
          <w:p w14:paraId="0C0C5838" w14:textId="7104B19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(1-3 years)</w:t>
            </w:r>
          </w:p>
        </w:tc>
        <w:tc>
          <w:tcPr>
            <w:tcW w:w="1620" w:type="dxa"/>
          </w:tcPr>
          <w:p w14:paraId="2A9F3DC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Medium-term</w:t>
            </w:r>
          </w:p>
          <w:p w14:paraId="50A121A7" w14:textId="34B8A503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(3-6 years)</w:t>
            </w:r>
          </w:p>
        </w:tc>
        <w:tc>
          <w:tcPr>
            <w:tcW w:w="1525" w:type="dxa"/>
          </w:tcPr>
          <w:p w14:paraId="403CC0D8" w14:textId="77777777" w:rsid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Long-term</w:t>
            </w:r>
          </w:p>
          <w:p w14:paraId="5094DE2E" w14:textId="5B9A0EF5" w:rsidR="00ED7FA1" w:rsidRPr="00ED7FA1" w:rsidRDefault="00ED7FA1" w:rsidP="00ED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(7-10 years)</w:t>
            </w:r>
          </w:p>
        </w:tc>
      </w:tr>
      <w:tr w:rsidR="00ED7FA1" w14:paraId="05396B7B" w14:textId="77777777" w:rsidTr="00A81E3F">
        <w:tc>
          <w:tcPr>
            <w:tcW w:w="4765" w:type="dxa"/>
          </w:tcPr>
          <w:p w14:paraId="30B72AF6" w14:textId="0D43AB50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7DF7F11C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E9C5E5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259AC72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EA8C4E7" w14:textId="77777777" w:rsidTr="00A81E3F">
        <w:tc>
          <w:tcPr>
            <w:tcW w:w="4765" w:type="dxa"/>
          </w:tcPr>
          <w:p w14:paraId="06DD0DE7" w14:textId="111B3880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696AFD94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8F0C7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DE8BDF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1D310684" w14:textId="77777777" w:rsidTr="00A81E3F">
        <w:tc>
          <w:tcPr>
            <w:tcW w:w="4765" w:type="dxa"/>
          </w:tcPr>
          <w:p w14:paraId="4B96920E" w14:textId="7E46101D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6A6E0F81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5C1B3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43F4B0D7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428F3F45" w14:textId="77777777" w:rsidTr="00A81E3F">
        <w:tc>
          <w:tcPr>
            <w:tcW w:w="4765" w:type="dxa"/>
          </w:tcPr>
          <w:p w14:paraId="7CD3CAB2" w14:textId="4F39905C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6413F936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4C71D8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B85485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7E6DE220" w14:textId="77777777" w:rsidTr="00A81E3F">
        <w:tc>
          <w:tcPr>
            <w:tcW w:w="4765" w:type="dxa"/>
          </w:tcPr>
          <w:p w14:paraId="0C7B0273" w14:textId="0BA900D1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6619BB16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42B1582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3E4DFE4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2B400264" w14:textId="77777777" w:rsidTr="00A81E3F">
        <w:tc>
          <w:tcPr>
            <w:tcW w:w="4765" w:type="dxa"/>
          </w:tcPr>
          <w:p w14:paraId="5888DD96" w14:textId="707A8739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15A995FE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EBE43A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659F4C53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547376D8" w14:textId="77777777" w:rsidTr="00A81E3F">
        <w:tc>
          <w:tcPr>
            <w:tcW w:w="4765" w:type="dxa"/>
          </w:tcPr>
          <w:p w14:paraId="51A881EE" w14:textId="232FDF76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488D6BDD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46FE668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3E71DEB" w14:textId="77777777" w:rsidR="00ED7FA1" w:rsidRDefault="00ED7FA1">
            <w:pPr>
              <w:rPr>
                <w:sz w:val="24"/>
                <w:szCs w:val="24"/>
              </w:rPr>
            </w:pPr>
          </w:p>
        </w:tc>
      </w:tr>
      <w:tr w:rsidR="00ED7FA1" w14:paraId="6E22EB5E" w14:textId="77777777" w:rsidTr="00A81E3F">
        <w:tc>
          <w:tcPr>
            <w:tcW w:w="4765" w:type="dxa"/>
          </w:tcPr>
          <w:p w14:paraId="37EEA653" w14:textId="0AC381A0" w:rsidR="00ED7FA1" w:rsidRDefault="00ED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596FA21C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AAE27E" w14:textId="77777777" w:rsidR="00ED7FA1" w:rsidRDefault="00ED7FA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8BFB8D6" w14:textId="77777777" w:rsidR="00ED7FA1" w:rsidRDefault="00ED7FA1">
            <w:pPr>
              <w:rPr>
                <w:sz w:val="24"/>
                <w:szCs w:val="24"/>
              </w:rPr>
            </w:pPr>
          </w:p>
        </w:tc>
      </w:tr>
    </w:tbl>
    <w:p w14:paraId="4DFE0067" w14:textId="77777777" w:rsidR="00ED7FA1" w:rsidRPr="00EF3CCE" w:rsidRDefault="00ED7FA1">
      <w:pPr>
        <w:rPr>
          <w:sz w:val="24"/>
          <w:szCs w:val="24"/>
        </w:rPr>
      </w:pPr>
    </w:p>
    <w:p w14:paraId="26E37C3A" w14:textId="51FEA992" w:rsidR="00EF3CCE" w:rsidRPr="00EF3CCE" w:rsidRDefault="00EF3CCE" w:rsidP="00EF3CCE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>Additional Questions</w:t>
      </w:r>
    </w:p>
    <w:p w14:paraId="62561E83" w14:textId="35009309" w:rsidR="00B9757B" w:rsidRPr="00EF3CCE" w:rsidRDefault="00B9757B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How do the above objectives and strategies advance equity and inclusion?</w:t>
      </w:r>
      <w:r w:rsidR="00C151BB" w:rsidRPr="00EF3CCE">
        <w:rPr>
          <w:sz w:val="24"/>
          <w:szCs w:val="24"/>
        </w:rPr>
        <w:t xml:space="preserve"> Please list any specific groups who are left out of th</w:t>
      </w:r>
      <w:r w:rsidR="00877C46" w:rsidRPr="00EF3CCE">
        <w:rPr>
          <w:sz w:val="24"/>
          <w:szCs w:val="24"/>
        </w:rPr>
        <w:t>ese</w:t>
      </w:r>
      <w:r w:rsidR="00C151BB" w:rsidRPr="00EF3CCE">
        <w:rPr>
          <w:sz w:val="24"/>
          <w:szCs w:val="24"/>
        </w:rPr>
        <w:t xml:space="preserve"> strateg</w:t>
      </w:r>
      <w:r w:rsidR="00EF3CCE" w:rsidRPr="00EF3CCE">
        <w:rPr>
          <w:sz w:val="24"/>
          <w:szCs w:val="24"/>
        </w:rPr>
        <w:t>ies?</w:t>
      </w:r>
    </w:p>
    <w:p w14:paraId="74C720EE" w14:textId="2E8BDE06" w:rsidR="00B9757B" w:rsidRPr="00EF3CCE" w:rsidRDefault="00B9757B" w:rsidP="00EF3CCE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42C56210" w14:textId="1CDD670D" w:rsidR="002B0E00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Who are the key partners to accomplish these strategies?</w:t>
      </w:r>
    </w:p>
    <w:p w14:paraId="4AF338A2" w14:textId="6FD082F4" w:rsidR="00BC6519" w:rsidRPr="00EF3CCE" w:rsidRDefault="00BC6519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310B3F2" w14:textId="3D4DB7F2" w:rsidR="00BC6519" w:rsidRPr="00EF3CCE" w:rsidRDefault="00BC6519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funding or resources will be needed to accomplish these strategies?</w:t>
      </w:r>
    </w:p>
    <w:p w14:paraId="272AF086" w14:textId="355A014C" w:rsidR="00BC6519" w:rsidRPr="00EF3CCE" w:rsidRDefault="00BC6519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6A8957C" w14:textId="095A37F2" w:rsidR="002B0E00" w:rsidRPr="00EF3CCE" w:rsidRDefault="00EF3CCE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legislation</w:t>
      </w:r>
      <w:r w:rsidR="00BC6519" w:rsidRPr="00EF3CCE">
        <w:rPr>
          <w:sz w:val="24"/>
          <w:szCs w:val="24"/>
        </w:rPr>
        <w:t xml:space="preserve"> or policy change</w:t>
      </w:r>
      <w:r w:rsidR="00AE0827">
        <w:rPr>
          <w:sz w:val="24"/>
          <w:szCs w:val="24"/>
        </w:rPr>
        <w:t xml:space="preserve"> (local or state)</w:t>
      </w:r>
      <w:r w:rsidR="00BC6519" w:rsidRPr="00EF3CCE">
        <w:rPr>
          <w:sz w:val="24"/>
          <w:szCs w:val="24"/>
        </w:rPr>
        <w:t xml:space="preserve"> will be needed to accomplish these strategies?</w:t>
      </w:r>
    </w:p>
    <w:p w14:paraId="205A847E" w14:textId="77777777" w:rsidR="004A0680" w:rsidRPr="00EF3CCE" w:rsidRDefault="004A0680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057AEA83" w14:textId="7786C14C" w:rsidR="00BC6519" w:rsidRPr="00EF3CCE" w:rsidRDefault="004A0680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data could be used to measure success of these strategies?</w:t>
      </w:r>
    </w:p>
    <w:p w14:paraId="07B285FC" w14:textId="04AB0A72" w:rsidR="004A0680" w:rsidRPr="00EF3CCE" w:rsidRDefault="004A0680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30BC6B57" w14:textId="375EA913" w:rsidR="00877C46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What existing programs or initiatives support these strategies?</w:t>
      </w:r>
    </w:p>
    <w:p w14:paraId="45890BE7" w14:textId="77777777" w:rsidR="00EF3CCE" w:rsidRPr="00EF3CCE" w:rsidRDefault="00EF3CCE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F20D0C5" w14:textId="37599292" w:rsidR="004E5BBF" w:rsidRPr="00EF3CCE" w:rsidRDefault="00877C46" w:rsidP="00EF3CCE">
      <w:pPr>
        <w:rPr>
          <w:sz w:val="24"/>
          <w:szCs w:val="24"/>
        </w:rPr>
      </w:pPr>
      <w:r w:rsidRPr="00EF3CCE">
        <w:rPr>
          <w:sz w:val="24"/>
          <w:szCs w:val="24"/>
        </w:rPr>
        <w:t>How do these strategies reflect the input and priorities of Older Vermonters?</w:t>
      </w:r>
    </w:p>
    <w:p w14:paraId="59C4C0D9" w14:textId="0BD5AADF" w:rsidR="004E5BBF" w:rsidRPr="00EF3CCE" w:rsidRDefault="004E5BBF" w:rsidP="00EF3CC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F08E07D" w14:textId="34B22853" w:rsidR="00EF3CCE" w:rsidRDefault="00D10733" w:rsidP="00EF3CCE">
      <w:pPr>
        <w:rPr>
          <w:sz w:val="24"/>
          <w:szCs w:val="24"/>
        </w:rPr>
      </w:pPr>
      <w:r>
        <w:rPr>
          <w:sz w:val="24"/>
          <w:szCs w:val="24"/>
        </w:rPr>
        <w:t>Additional Suggestions and Comments:</w:t>
      </w:r>
    </w:p>
    <w:p w14:paraId="31C1D2D1" w14:textId="73C16D85" w:rsidR="00D10733" w:rsidRPr="005979CB" w:rsidRDefault="00D10733" w:rsidP="005979CB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D10733" w:rsidRPr="0059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5255">
    <w:abstractNumId w:val="0"/>
  </w:num>
  <w:num w:numId="2" w16cid:durableId="1763837589">
    <w:abstractNumId w:val="1"/>
  </w:num>
  <w:num w:numId="3" w16cid:durableId="88398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0"/>
    <w:rsid w:val="0002555A"/>
    <w:rsid w:val="002B0E00"/>
    <w:rsid w:val="00333B4B"/>
    <w:rsid w:val="004A0680"/>
    <w:rsid w:val="004E3453"/>
    <w:rsid w:val="004E5BBF"/>
    <w:rsid w:val="005979CB"/>
    <w:rsid w:val="005C2039"/>
    <w:rsid w:val="00641D16"/>
    <w:rsid w:val="00877C46"/>
    <w:rsid w:val="008F102F"/>
    <w:rsid w:val="00A81E3F"/>
    <w:rsid w:val="00AE0827"/>
    <w:rsid w:val="00AF532D"/>
    <w:rsid w:val="00B30FF5"/>
    <w:rsid w:val="00B424A3"/>
    <w:rsid w:val="00B9757B"/>
    <w:rsid w:val="00BA3A70"/>
    <w:rsid w:val="00BC6519"/>
    <w:rsid w:val="00C151BB"/>
    <w:rsid w:val="00CE3C8F"/>
    <w:rsid w:val="00D10733"/>
    <w:rsid w:val="00D34074"/>
    <w:rsid w:val="00E93CF6"/>
    <w:rsid w:val="00ED7FA1"/>
    <w:rsid w:val="00EF3CCE"/>
    <w:rsid w:val="00F4009A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79CB"/>
  </w:style>
  <w:style w:type="character" w:customStyle="1" w:styleId="eop">
    <w:name w:val="eop"/>
    <w:basedOn w:val="DefaultParagraphFont"/>
    <w:rsid w:val="0059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Smith-Dieng, Angela</dc:creator>
  <cp:keywords/>
  <dc:description/>
  <cp:lastModifiedBy>Glenn McRae</cp:lastModifiedBy>
  <cp:revision>2</cp:revision>
  <dcterms:created xsi:type="dcterms:W3CDTF">2023-05-12T13:42:00Z</dcterms:created>
  <dcterms:modified xsi:type="dcterms:W3CDTF">2023-05-12T13:42:00Z</dcterms:modified>
</cp:coreProperties>
</file>