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3195E79C" w:rsidR="00D12358" w:rsidRDefault="00D12358" w:rsidP="00A41BEB">
      <w:pPr>
        <w:autoSpaceDE w:val="0"/>
        <w:autoSpaceDN w:val="0"/>
        <w:adjustRightInd w:val="0"/>
        <w:spacing w:line="260" w:lineRule="atLeast"/>
        <w:ind w:left="3600" w:firstLine="720"/>
        <w:rPr>
          <w:rFonts w:ascii="Verdana" w:hAnsi="Verdana" w:cs="Verdana"/>
          <w:b/>
          <w:bCs/>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5EE31F71" w14:textId="404F789C" w:rsidR="00E833C8" w:rsidRDefault="00E833C8" w:rsidP="00D12358">
      <w:pPr>
        <w:autoSpaceDE w:val="0"/>
        <w:autoSpaceDN w:val="0"/>
        <w:adjustRightInd w:val="0"/>
        <w:spacing w:line="260" w:lineRule="atLeast"/>
        <w:jc w:val="center"/>
        <w:rPr>
          <w:rFonts w:ascii="Verdana" w:hAnsi="Verdana" w:cs="Verdana"/>
          <w:b/>
          <w:bCs/>
          <w:sz w:val="20"/>
          <w:szCs w:val="22"/>
        </w:rPr>
      </w:pPr>
      <w:r>
        <w:rPr>
          <w:rFonts w:ascii="Verdana" w:hAnsi="Verdana" w:cs="Verdana"/>
          <w:b/>
          <w:bCs/>
          <w:sz w:val="20"/>
          <w:szCs w:val="22"/>
        </w:rPr>
        <w:t>CITY HALL, 1</w:t>
      </w:r>
      <w:r w:rsidRPr="00E833C8">
        <w:rPr>
          <w:rFonts w:ascii="Verdana" w:hAnsi="Verdana" w:cs="Verdana"/>
          <w:b/>
          <w:bCs/>
          <w:sz w:val="20"/>
          <w:szCs w:val="22"/>
          <w:vertAlign w:val="superscript"/>
        </w:rPr>
        <w:t>ST</w:t>
      </w:r>
      <w:r>
        <w:rPr>
          <w:rFonts w:ascii="Verdana" w:hAnsi="Verdana" w:cs="Verdana"/>
          <w:b/>
          <w:bCs/>
          <w:sz w:val="20"/>
          <w:szCs w:val="22"/>
        </w:rPr>
        <w:t xml:space="preserve"> FLOOR BUSHOR CONF ROOM</w:t>
      </w:r>
    </w:p>
    <w:p w14:paraId="43D2C1E0" w14:textId="633B69B1" w:rsidR="00E833C8" w:rsidRPr="008A7A14" w:rsidRDefault="00E833C8"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*OR*</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5AE5AAF6" w:rsidR="00DE2A86" w:rsidRPr="00E6310A" w:rsidRDefault="00467F9B" w:rsidP="00E6310A">
      <w:pPr>
        <w:autoSpaceDE w:val="0"/>
        <w:autoSpaceDN w:val="0"/>
        <w:adjustRightInd w:val="0"/>
        <w:spacing w:line="260" w:lineRule="atLeast"/>
        <w:jc w:val="center"/>
        <w:rPr>
          <w:rFonts w:ascii="Verdana" w:hAnsi="Verdana" w:cs="Verdana"/>
          <w:color w:val="FF0000"/>
          <w:sz w:val="20"/>
          <w:szCs w:val="22"/>
        </w:rPr>
      </w:pPr>
      <w:r>
        <w:rPr>
          <w:rFonts w:ascii="Verdana" w:hAnsi="Verdana" w:cs="Verdana"/>
          <w:b/>
          <w:bCs/>
          <w:color w:val="FF0000"/>
          <w:sz w:val="20"/>
          <w:szCs w:val="22"/>
        </w:rPr>
        <w:t>FINAL</w:t>
      </w:r>
    </w:p>
    <w:p w14:paraId="293669AB" w14:textId="33A914F4" w:rsidR="00D12358" w:rsidRPr="008A7A14" w:rsidRDefault="001D79C0"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May</w:t>
      </w:r>
      <w:r w:rsidR="00E115ED">
        <w:rPr>
          <w:rFonts w:ascii="Verdana" w:hAnsi="Verdana" w:cs="Verdana"/>
          <w:b/>
          <w:bCs/>
          <w:sz w:val="20"/>
          <w:szCs w:val="22"/>
        </w:rPr>
        <w:t xml:space="preserve"> </w:t>
      </w:r>
      <w:r w:rsidR="002C5A45">
        <w:rPr>
          <w:rFonts w:ascii="Verdana" w:hAnsi="Verdana" w:cs="Verdana"/>
          <w:b/>
          <w:bCs/>
          <w:sz w:val="20"/>
          <w:szCs w:val="22"/>
        </w:rPr>
        <w:t>1</w:t>
      </w:r>
      <w:r>
        <w:rPr>
          <w:rFonts w:ascii="Verdana" w:hAnsi="Verdana" w:cs="Verdana"/>
          <w:b/>
          <w:bCs/>
          <w:sz w:val="20"/>
          <w:szCs w:val="22"/>
        </w:rPr>
        <w:t>6</w:t>
      </w:r>
      <w:r w:rsidR="00D12358" w:rsidRPr="008A7A14">
        <w:rPr>
          <w:rFonts w:ascii="Verdana" w:hAnsi="Verdana" w:cs="Verdana"/>
          <w:b/>
          <w:bCs/>
          <w:sz w:val="20"/>
          <w:szCs w:val="22"/>
        </w:rPr>
        <w:t>, 202</w:t>
      </w:r>
      <w:r w:rsidR="00191BC1">
        <w:rPr>
          <w:rFonts w:ascii="Verdana" w:hAnsi="Verdana" w:cs="Verdana"/>
          <w:b/>
          <w:bCs/>
          <w:sz w:val="20"/>
          <w:szCs w:val="22"/>
        </w:rPr>
        <w:t>2</w:t>
      </w:r>
      <w:r w:rsidR="00D12358" w:rsidRPr="008A7A14">
        <w:rPr>
          <w:rFonts w:ascii="Verdana" w:hAnsi="Verdana" w:cs="Verdana"/>
          <w:sz w:val="20"/>
          <w:szCs w:val="22"/>
        </w:rPr>
        <w:t> </w:t>
      </w:r>
      <w:bookmarkStart w:id="0" w:name="_GoBack"/>
      <w:bookmarkEnd w:id="0"/>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34732AF1" w14:textId="1AA567B9" w:rsidR="00A27653" w:rsidRPr="002C5A45" w:rsidRDefault="00D12358" w:rsidP="00F43B35">
      <w:pPr>
        <w:autoSpaceDE w:val="0"/>
        <w:autoSpaceDN w:val="0"/>
        <w:adjustRightInd w:val="0"/>
        <w:ind w:left="2790" w:firstLine="2160"/>
        <w:rPr>
          <w:rFonts w:ascii="Verdana" w:hAnsi="Verdana" w:cs="Verdana"/>
          <w:sz w:val="16"/>
          <w:szCs w:val="20"/>
        </w:rPr>
      </w:pPr>
      <w:r w:rsidRPr="002C5A45">
        <w:rPr>
          <w:rFonts w:ascii="Verdana" w:hAnsi="Verdana" w:cs="Verdana"/>
          <w:b/>
          <w:bCs/>
          <w:sz w:val="20"/>
          <w:szCs w:val="22"/>
        </w:rPr>
        <w:t>MEMBERS PRESENT:</w:t>
      </w:r>
      <w:r w:rsidR="007679F0" w:rsidRPr="002C5A45">
        <w:rPr>
          <w:rFonts w:ascii="Verdana" w:hAnsi="Verdana" w:cs="Verdana"/>
          <w:b/>
          <w:bCs/>
          <w:sz w:val="20"/>
          <w:szCs w:val="22"/>
        </w:rPr>
        <w:tab/>
      </w:r>
      <w:r w:rsidR="00A27653" w:rsidRPr="002C5A45">
        <w:rPr>
          <w:rFonts w:ascii="Verdana" w:hAnsi="Verdana" w:cs="Verdana"/>
          <w:sz w:val="16"/>
          <w:szCs w:val="20"/>
        </w:rPr>
        <w:t>Robert Hooper (Chair)</w:t>
      </w:r>
    </w:p>
    <w:p w14:paraId="5688EBD6" w14:textId="3403D046" w:rsidR="00A27653" w:rsidRPr="002C5A45" w:rsidRDefault="00A27653" w:rsidP="00F43B35">
      <w:pPr>
        <w:autoSpaceDE w:val="0"/>
        <w:autoSpaceDN w:val="0"/>
        <w:adjustRightInd w:val="0"/>
        <w:ind w:left="2790" w:firstLine="2160"/>
        <w:rPr>
          <w:rFonts w:ascii="Verdana" w:hAnsi="Verdana" w:cs="Verdana"/>
          <w:sz w:val="16"/>
          <w:szCs w:val="20"/>
        </w:rPr>
      </w:pPr>
      <w:r w:rsidRPr="002C5A45">
        <w:rPr>
          <w:rFonts w:ascii="Verdana" w:hAnsi="Verdana" w:cs="Verdana"/>
          <w:sz w:val="16"/>
          <w:szCs w:val="20"/>
        </w:rPr>
        <w:tab/>
      </w:r>
      <w:r w:rsidRPr="002C5A45">
        <w:rPr>
          <w:rFonts w:ascii="Verdana" w:hAnsi="Verdana" w:cs="Verdana"/>
          <w:sz w:val="16"/>
          <w:szCs w:val="20"/>
        </w:rPr>
        <w:tab/>
      </w:r>
      <w:r w:rsidRPr="002C5A45">
        <w:rPr>
          <w:rFonts w:ascii="Verdana" w:hAnsi="Verdana" w:cs="Verdana"/>
          <w:sz w:val="16"/>
          <w:szCs w:val="20"/>
        </w:rPr>
        <w:tab/>
      </w:r>
      <w:r w:rsidRPr="002C5A45">
        <w:rPr>
          <w:rFonts w:ascii="Verdana" w:hAnsi="Verdana" w:cs="Verdana"/>
          <w:sz w:val="16"/>
          <w:szCs w:val="20"/>
        </w:rPr>
        <w:tab/>
      </w:r>
      <w:r w:rsidRPr="002C5A45">
        <w:rPr>
          <w:rFonts w:ascii="Verdana" w:hAnsi="Verdana" w:cs="Verdana"/>
          <w:sz w:val="16"/>
          <w:szCs w:val="20"/>
        </w:rPr>
        <w:tab/>
        <w:t>Munir Kasti (Vice Chair)</w:t>
      </w:r>
    </w:p>
    <w:p w14:paraId="23424A0C" w14:textId="561310AA" w:rsidR="007679F0" w:rsidRPr="002C5A45" w:rsidRDefault="007679F0" w:rsidP="00A27653">
      <w:pPr>
        <w:autoSpaceDE w:val="0"/>
        <w:autoSpaceDN w:val="0"/>
        <w:adjustRightInd w:val="0"/>
        <w:ind w:left="5760" w:firstLine="2160"/>
        <w:rPr>
          <w:rFonts w:ascii="Verdana" w:hAnsi="Verdana" w:cs="Verdana"/>
          <w:sz w:val="16"/>
          <w:szCs w:val="18"/>
        </w:rPr>
      </w:pPr>
      <w:r w:rsidRPr="002C5A45">
        <w:rPr>
          <w:rFonts w:ascii="Verdana" w:hAnsi="Verdana" w:cs="Verdana"/>
          <w:sz w:val="16"/>
          <w:szCs w:val="18"/>
        </w:rPr>
        <w:t>Patrick Robins</w:t>
      </w:r>
    </w:p>
    <w:p w14:paraId="34D457F3" w14:textId="1E82C9EF" w:rsidR="00F43B35" w:rsidRPr="002C5A45" w:rsidRDefault="001B47B4" w:rsidP="00A26D07">
      <w:pPr>
        <w:autoSpaceDE w:val="0"/>
        <w:autoSpaceDN w:val="0"/>
        <w:adjustRightInd w:val="0"/>
        <w:ind w:left="2790" w:firstLine="2160"/>
        <w:rPr>
          <w:rFonts w:ascii="Verdana" w:hAnsi="Verdana" w:cs="Verdana"/>
          <w:sz w:val="16"/>
          <w:szCs w:val="18"/>
        </w:rPr>
      </w:pPr>
      <w:r w:rsidRPr="002C5A45">
        <w:rPr>
          <w:rFonts w:ascii="Verdana" w:hAnsi="Verdana" w:cs="Verdana"/>
          <w:sz w:val="16"/>
          <w:szCs w:val="18"/>
        </w:rPr>
        <w:tab/>
      </w:r>
      <w:r w:rsidRPr="002C5A45">
        <w:rPr>
          <w:rFonts w:ascii="Verdana" w:hAnsi="Verdana" w:cs="Verdana"/>
          <w:sz w:val="16"/>
          <w:szCs w:val="18"/>
        </w:rPr>
        <w:tab/>
      </w:r>
      <w:r w:rsidRPr="002C5A45">
        <w:rPr>
          <w:rFonts w:ascii="Verdana" w:hAnsi="Verdana" w:cs="Verdana"/>
          <w:sz w:val="16"/>
          <w:szCs w:val="18"/>
        </w:rPr>
        <w:tab/>
      </w:r>
      <w:r w:rsidRPr="002C5A45">
        <w:rPr>
          <w:rFonts w:ascii="Verdana" w:hAnsi="Verdana" w:cs="Verdana"/>
          <w:sz w:val="16"/>
          <w:szCs w:val="18"/>
        </w:rPr>
        <w:tab/>
      </w:r>
      <w:r w:rsidRPr="002C5A45">
        <w:rPr>
          <w:rFonts w:ascii="Verdana" w:hAnsi="Verdana" w:cs="Verdana"/>
          <w:sz w:val="16"/>
          <w:szCs w:val="18"/>
        </w:rPr>
        <w:tab/>
      </w:r>
      <w:r w:rsidR="00F43B35" w:rsidRPr="002C5A45">
        <w:rPr>
          <w:rFonts w:ascii="Verdana" w:hAnsi="Verdana" w:cs="Verdana"/>
          <w:sz w:val="16"/>
          <w:szCs w:val="18"/>
        </w:rPr>
        <w:t>David Mount</w:t>
      </w:r>
    </w:p>
    <w:p w14:paraId="0E85CB70" w14:textId="73E843DC" w:rsidR="000246F3" w:rsidRPr="007C21FA" w:rsidRDefault="001B47B4" w:rsidP="007C21FA">
      <w:pPr>
        <w:autoSpaceDE w:val="0"/>
        <w:autoSpaceDN w:val="0"/>
        <w:adjustRightInd w:val="0"/>
        <w:ind w:left="5760" w:firstLine="2160"/>
        <w:rPr>
          <w:rFonts w:ascii="Verdana" w:hAnsi="Verdana" w:cs="Verdana"/>
          <w:sz w:val="16"/>
          <w:szCs w:val="18"/>
        </w:rPr>
      </w:pPr>
      <w:r w:rsidRPr="002C5A45">
        <w:rPr>
          <w:rFonts w:ascii="Verdana" w:hAnsi="Verdana" w:cs="Verdana"/>
          <w:sz w:val="16"/>
          <w:szCs w:val="18"/>
        </w:rPr>
        <w:t>Ben O’Brien</w:t>
      </w:r>
    </w:p>
    <w:p w14:paraId="482FE653" w14:textId="7895A975" w:rsidR="00B34990" w:rsidRDefault="00B34990" w:rsidP="00CD1EE9">
      <w:pPr>
        <w:autoSpaceDE w:val="0"/>
        <w:autoSpaceDN w:val="0"/>
        <w:adjustRightInd w:val="0"/>
        <w:ind w:left="2790" w:firstLine="2160"/>
        <w:rPr>
          <w:rFonts w:ascii="Verdana" w:hAnsi="Verdana" w:cs="Verdana"/>
          <w:sz w:val="16"/>
          <w:szCs w:val="18"/>
        </w:rPr>
      </w:pPr>
      <w:r w:rsidRPr="007C21FA">
        <w:rPr>
          <w:rFonts w:ascii="Verdana" w:hAnsi="Verdana" w:cs="Verdana"/>
          <w:sz w:val="16"/>
          <w:szCs w:val="18"/>
        </w:rPr>
        <w:tab/>
      </w:r>
      <w:r w:rsidRPr="007C21FA">
        <w:rPr>
          <w:rFonts w:ascii="Verdana" w:hAnsi="Verdana" w:cs="Verdana"/>
          <w:sz w:val="16"/>
          <w:szCs w:val="18"/>
        </w:rPr>
        <w:tab/>
      </w:r>
      <w:r w:rsidRPr="007C21FA">
        <w:rPr>
          <w:rFonts w:ascii="Verdana" w:hAnsi="Verdana" w:cs="Verdana"/>
          <w:sz w:val="16"/>
          <w:szCs w:val="18"/>
        </w:rPr>
        <w:tab/>
      </w:r>
      <w:r w:rsidRPr="007C21FA">
        <w:rPr>
          <w:rFonts w:ascii="Verdana" w:hAnsi="Verdana" w:cs="Verdana"/>
          <w:sz w:val="16"/>
          <w:szCs w:val="18"/>
        </w:rPr>
        <w:tab/>
      </w:r>
      <w:r w:rsidRPr="007C21FA">
        <w:rPr>
          <w:rFonts w:ascii="Verdana" w:hAnsi="Verdana" w:cs="Verdana"/>
          <w:sz w:val="16"/>
          <w:szCs w:val="18"/>
        </w:rPr>
        <w:tab/>
        <w:t>Dan Gilligan</w:t>
      </w:r>
    </w:p>
    <w:p w14:paraId="2092DF06" w14:textId="731C0C10" w:rsidR="001D79C0" w:rsidRDefault="001D79C0" w:rsidP="00CD1EE9">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t>Katherine Schad</w:t>
      </w:r>
    </w:p>
    <w:p w14:paraId="1607BCB3" w14:textId="1EF19339" w:rsidR="001D79C0" w:rsidRPr="007C21FA" w:rsidRDefault="001D79C0" w:rsidP="00CD1EE9">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t>Matthew Dow</w:t>
      </w:r>
    </w:p>
    <w:p w14:paraId="0AB0A942" w14:textId="77777777" w:rsidR="00D12358" w:rsidRPr="007C21FA" w:rsidRDefault="00D12358" w:rsidP="00141224">
      <w:pPr>
        <w:autoSpaceDE w:val="0"/>
        <w:autoSpaceDN w:val="0"/>
        <w:adjustRightInd w:val="0"/>
        <w:spacing w:line="260" w:lineRule="atLeast"/>
        <w:ind w:left="2790" w:firstLine="2160"/>
        <w:jc w:val="center"/>
        <w:rPr>
          <w:rFonts w:ascii="Verdana" w:hAnsi="Verdana" w:cs="Verdana"/>
          <w:bCs/>
          <w:sz w:val="16"/>
          <w:szCs w:val="16"/>
        </w:rPr>
      </w:pPr>
    </w:p>
    <w:p w14:paraId="66248B47" w14:textId="74C4BACC" w:rsidR="007679F0" w:rsidRPr="007C21FA" w:rsidRDefault="001B10D0" w:rsidP="00C4593E">
      <w:pPr>
        <w:autoSpaceDE w:val="0"/>
        <w:autoSpaceDN w:val="0"/>
        <w:adjustRightInd w:val="0"/>
        <w:ind w:left="5760" w:hanging="810"/>
        <w:contextualSpacing/>
        <w:rPr>
          <w:rFonts w:ascii="Verdana" w:hAnsi="Verdana" w:cs="Verdana"/>
          <w:bCs/>
          <w:sz w:val="16"/>
          <w:szCs w:val="16"/>
        </w:rPr>
      </w:pPr>
      <w:r w:rsidRPr="007C21FA">
        <w:rPr>
          <w:rFonts w:ascii="Verdana" w:hAnsi="Verdana" w:cs="Verdana"/>
          <w:b/>
          <w:sz w:val="20"/>
          <w:szCs w:val="20"/>
        </w:rPr>
        <w:t xml:space="preserve">   </w:t>
      </w:r>
      <w:r w:rsidR="00D12358" w:rsidRPr="007C21FA">
        <w:rPr>
          <w:rFonts w:ascii="Verdana" w:hAnsi="Verdana" w:cs="Verdana"/>
          <w:b/>
          <w:sz w:val="20"/>
          <w:szCs w:val="20"/>
        </w:rPr>
        <w:t xml:space="preserve">OTHERS PRESENT: </w:t>
      </w:r>
      <w:r w:rsidR="00A76136" w:rsidRPr="007C21FA">
        <w:rPr>
          <w:rFonts w:ascii="Verdana" w:hAnsi="Verdana" w:cs="Verdana"/>
          <w:sz w:val="16"/>
          <w:szCs w:val="16"/>
        </w:rPr>
        <w:tab/>
      </w:r>
      <w:r w:rsidR="007679F0" w:rsidRPr="007C21FA">
        <w:rPr>
          <w:rFonts w:ascii="Verdana" w:hAnsi="Verdana" w:cs="Verdana"/>
          <w:bCs/>
          <w:sz w:val="16"/>
          <w:szCs w:val="16"/>
        </w:rPr>
        <w:t>Rich Goodwin</w:t>
      </w:r>
    </w:p>
    <w:p w14:paraId="54509B47" w14:textId="1A85061F" w:rsidR="00D7575D" w:rsidRPr="007C21FA" w:rsidRDefault="005679FE" w:rsidP="00D7575D">
      <w:pPr>
        <w:autoSpaceDE w:val="0"/>
        <w:autoSpaceDN w:val="0"/>
        <w:adjustRightInd w:val="0"/>
        <w:ind w:left="5760" w:hanging="810"/>
        <w:contextualSpacing/>
        <w:rPr>
          <w:rFonts w:ascii="Verdana" w:hAnsi="Verdana" w:cs="Verdana"/>
          <w:bCs/>
          <w:sz w:val="16"/>
          <w:szCs w:val="16"/>
        </w:rPr>
      </w:pP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t>Chris Rowlins</w:t>
      </w:r>
    </w:p>
    <w:p w14:paraId="33F08410" w14:textId="1E7DFD24" w:rsidR="006A225B" w:rsidRPr="007C21FA" w:rsidRDefault="00BD774B" w:rsidP="00D7575D">
      <w:pPr>
        <w:autoSpaceDE w:val="0"/>
        <w:autoSpaceDN w:val="0"/>
        <w:adjustRightInd w:val="0"/>
        <w:ind w:left="5760" w:hanging="810"/>
        <w:contextualSpacing/>
        <w:rPr>
          <w:rFonts w:ascii="Verdana" w:hAnsi="Verdana" w:cs="Verdana"/>
          <w:bCs/>
          <w:sz w:val="16"/>
          <w:szCs w:val="16"/>
        </w:rPr>
      </w:pP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006A225B" w:rsidRPr="007C21FA">
        <w:rPr>
          <w:rFonts w:ascii="Verdana" w:hAnsi="Verdana" w:cs="Verdana"/>
          <w:bCs/>
          <w:sz w:val="16"/>
          <w:szCs w:val="16"/>
        </w:rPr>
        <w:t>Kate Pizzi</w:t>
      </w:r>
    </w:p>
    <w:p w14:paraId="24093497" w14:textId="3A14440E" w:rsidR="00337A0F" w:rsidRPr="007C21FA" w:rsidRDefault="00D4255D" w:rsidP="00C4593E">
      <w:pPr>
        <w:autoSpaceDE w:val="0"/>
        <w:autoSpaceDN w:val="0"/>
        <w:adjustRightInd w:val="0"/>
        <w:ind w:left="5760" w:hanging="810"/>
        <w:contextualSpacing/>
        <w:rPr>
          <w:rFonts w:ascii="Verdana" w:hAnsi="Verdana" w:cs="Verdana"/>
          <w:bCs/>
          <w:sz w:val="16"/>
          <w:szCs w:val="16"/>
        </w:rPr>
      </w:pP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t>Hayley McClenahan</w:t>
      </w:r>
    </w:p>
    <w:p w14:paraId="3683AB7F" w14:textId="7567AFDF" w:rsidR="007C21FA" w:rsidRPr="007C21FA" w:rsidRDefault="007C21FA" w:rsidP="00C4593E">
      <w:pPr>
        <w:autoSpaceDE w:val="0"/>
        <w:autoSpaceDN w:val="0"/>
        <w:adjustRightInd w:val="0"/>
        <w:ind w:left="5760" w:hanging="810"/>
        <w:contextualSpacing/>
        <w:rPr>
          <w:rFonts w:ascii="Verdana" w:hAnsi="Verdana" w:cs="Verdana"/>
          <w:bCs/>
          <w:sz w:val="16"/>
          <w:szCs w:val="16"/>
        </w:rPr>
      </w:pP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t xml:space="preserve">Joe </w:t>
      </w:r>
      <w:proofErr w:type="spellStart"/>
      <w:r w:rsidRPr="007C21FA">
        <w:rPr>
          <w:rFonts w:ascii="Verdana" w:hAnsi="Verdana" w:cs="Verdana"/>
          <w:bCs/>
          <w:sz w:val="16"/>
          <w:szCs w:val="16"/>
        </w:rPr>
        <w:t>Ebisa</w:t>
      </w:r>
      <w:proofErr w:type="spellEnd"/>
    </w:p>
    <w:p w14:paraId="25D2E424" w14:textId="34A9A602" w:rsidR="007C21FA" w:rsidRDefault="007C21FA" w:rsidP="00C4593E">
      <w:pPr>
        <w:autoSpaceDE w:val="0"/>
        <w:autoSpaceDN w:val="0"/>
        <w:adjustRightInd w:val="0"/>
        <w:ind w:left="5760" w:hanging="810"/>
        <w:contextualSpacing/>
        <w:rPr>
          <w:rFonts w:ascii="Verdana" w:hAnsi="Verdana" w:cs="Verdana"/>
          <w:bCs/>
          <w:sz w:val="16"/>
          <w:szCs w:val="16"/>
        </w:rPr>
      </w:pP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t xml:space="preserve">Tom </w:t>
      </w:r>
      <w:proofErr w:type="spellStart"/>
      <w:r w:rsidRPr="007C21FA">
        <w:rPr>
          <w:rFonts w:ascii="Verdana" w:hAnsi="Verdana" w:cs="Verdana"/>
          <w:bCs/>
          <w:sz w:val="16"/>
          <w:szCs w:val="16"/>
        </w:rPr>
        <w:t>Chenette</w:t>
      </w:r>
      <w:proofErr w:type="spellEnd"/>
    </w:p>
    <w:p w14:paraId="6B526C52" w14:textId="3907AF71" w:rsidR="001D79C0" w:rsidRDefault="001D79C0"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Matt Smith</w:t>
      </w:r>
    </w:p>
    <w:p w14:paraId="76E24C01" w14:textId="48E3D7B5" w:rsidR="001D79C0" w:rsidRDefault="001D79C0"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Jim Strouse</w:t>
      </w:r>
    </w:p>
    <w:p w14:paraId="67D7218E" w14:textId="2355E105" w:rsidR="001D79C0" w:rsidRDefault="001D79C0"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Sarah Hinman</w:t>
      </w:r>
    </w:p>
    <w:p w14:paraId="36EA3F0A" w14:textId="0585A1CD" w:rsidR="001D79C0" w:rsidRPr="007C21FA" w:rsidRDefault="001D79C0"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John Kevin</w:t>
      </w:r>
    </w:p>
    <w:p w14:paraId="4E1F8557" w14:textId="7D7F9798" w:rsidR="00295E54" w:rsidRDefault="00295E54"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p>
    <w:p w14:paraId="24BED73F" w14:textId="1674D945" w:rsidR="00B63A64" w:rsidRPr="00D4255D" w:rsidRDefault="00B63A64"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EF2D29" w:rsidRDefault="0003523E" w:rsidP="0003523E">
      <w:pPr>
        <w:pStyle w:val="NormalWeb"/>
        <w:shd w:val="clear" w:color="auto" w:fill="FFFFFF"/>
        <w:spacing w:before="0" w:beforeAutospacing="0" w:after="0" w:afterAutospacing="0"/>
        <w:rPr>
          <w:rFonts w:ascii="Verdana" w:hAnsi="Verdana"/>
          <w:b/>
          <w:bCs/>
          <w:sz w:val="22"/>
          <w:szCs w:val="22"/>
        </w:rPr>
      </w:pPr>
      <w:r w:rsidRPr="00EF2D29">
        <w:rPr>
          <w:rFonts w:ascii="Verdana" w:hAnsi="Verdana"/>
          <w:b/>
          <w:bCs/>
          <w:sz w:val="22"/>
          <w:szCs w:val="22"/>
          <w:bdr w:val="none" w:sz="0" w:space="0" w:color="auto" w:frame="1"/>
        </w:rPr>
        <w:t>1.0       CALL TO ORDER</w:t>
      </w:r>
    </w:p>
    <w:p w14:paraId="672FF3AB" w14:textId="06685D8F" w:rsidR="0003523E" w:rsidRDefault="00A27653" w:rsidP="0003523E">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Robert Hooper</w:t>
      </w:r>
      <w:r w:rsidR="0083426E" w:rsidRPr="00722EC6">
        <w:rPr>
          <w:rFonts w:ascii="Verdana" w:hAnsi="Verdana"/>
          <w:sz w:val="18"/>
          <w:szCs w:val="18"/>
        </w:rPr>
        <w:t xml:space="preserve"> </w:t>
      </w:r>
      <w:r w:rsidR="0003523E" w:rsidRPr="00722EC6">
        <w:rPr>
          <w:rFonts w:ascii="Verdana" w:hAnsi="Verdana"/>
          <w:sz w:val="18"/>
          <w:szCs w:val="18"/>
        </w:rPr>
        <w:t xml:space="preserve">called the </w:t>
      </w:r>
      <w:r w:rsidR="007679F0" w:rsidRPr="00722EC6">
        <w:rPr>
          <w:rFonts w:ascii="Verdana" w:hAnsi="Verdana"/>
          <w:sz w:val="18"/>
          <w:szCs w:val="18"/>
        </w:rPr>
        <w:t>Retirement Board</w:t>
      </w:r>
      <w:r w:rsidR="0003523E" w:rsidRPr="00722EC6">
        <w:rPr>
          <w:rFonts w:ascii="Verdana" w:hAnsi="Verdana"/>
          <w:sz w:val="18"/>
          <w:szCs w:val="18"/>
        </w:rPr>
        <w:t xml:space="preserve"> meeting </w:t>
      </w:r>
      <w:r w:rsidR="0003523E" w:rsidRPr="0040245D">
        <w:rPr>
          <w:rFonts w:ascii="Verdana" w:hAnsi="Verdana"/>
          <w:sz w:val="18"/>
          <w:szCs w:val="18"/>
        </w:rPr>
        <w:t>to order</w:t>
      </w:r>
      <w:r w:rsidR="00B56559">
        <w:rPr>
          <w:rFonts w:ascii="Verdana" w:hAnsi="Verdana"/>
          <w:sz w:val="18"/>
          <w:szCs w:val="18"/>
        </w:rPr>
        <w:t xml:space="preserve"> at 9:0</w:t>
      </w:r>
      <w:r w:rsidR="001D79C0">
        <w:rPr>
          <w:rFonts w:ascii="Verdana" w:hAnsi="Verdana"/>
          <w:sz w:val="18"/>
          <w:szCs w:val="18"/>
        </w:rPr>
        <w:t>5</w:t>
      </w:r>
      <w:r w:rsidR="00B56559">
        <w:rPr>
          <w:rFonts w:ascii="Verdana" w:hAnsi="Verdana"/>
          <w:sz w:val="18"/>
          <w:szCs w:val="18"/>
        </w:rPr>
        <w:t xml:space="preserve"> AM. </w:t>
      </w:r>
    </w:p>
    <w:p w14:paraId="5F214696" w14:textId="1A9DD750" w:rsidR="0040245D" w:rsidRDefault="0040245D" w:rsidP="0003523E">
      <w:pPr>
        <w:pStyle w:val="NormalWeb"/>
        <w:shd w:val="clear" w:color="auto" w:fill="FFFFFF"/>
        <w:spacing w:before="0" w:beforeAutospacing="0" w:after="0" w:afterAutospacing="0"/>
        <w:rPr>
          <w:rFonts w:ascii="Verdana" w:hAnsi="Verdana"/>
          <w:sz w:val="18"/>
          <w:szCs w:val="18"/>
        </w:rPr>
      </w:pPr>
    </w:p>
    <w:p w14:paraId="3459E457" w14:textId="55965F51" w:rsidR="0040245D" w:rsidRDefault="0040245D" w:rsidP="0003523E">
      <w:pPr>
        <w:pStyle w:val="NormalWeb"/>
        <w:shd w:val="clear" w:color="auto" w:fill="FFFFFF"/>
        <w:spacing w:before="0" w:beforeAutospacing="0" w:after="0" w:afterAutospacing="0"/>
        <w:rPr>
          <w:rFonts w:ascii="Verdana" w:hAnsi="Verdana"/>
          <w:b/>
          <w:bCs/>
          <w:sz w:val="18"/>
          <w:szCs w:val="18"/>
        </w:rPr>
      </w:pPr>
      <w:r w:rsidRPr="001E51DC">
        <w:rPr>
          <w:rFonts w:ascii="Verdana" w:hAnsi="Verdana"/>
          <w:b/>
          <w:bCs/>
          <w:sz w:val="18"/>
          <w:szCs w:val="18"/>
        </w:rPr>
        <w:t xml:space="preserve">MOTION </w:t>
      </w:r>
      <w:r w:rsidRPr="00D7575D">
        <w:rPr>
          <w:rFonts w:ascii="Verdana" w:hAnsi="Verdana"/>
          <w:b/>
          <w:bCs/>
          <w:sz w:val="18"/>
          <w:szCs w:val="18"/>
        </w:rPr>
        <w:t xml:space="preserve">by </w:t>
      </w:r>
      <w:r w:rsidR="007C21FA">
        <w:rPr>
          <w:rFonts w:ascii="Verdana" w:hAnsi="Verdana"/>
          <w:b/>
          <w:bCs/>
          <w:sz w:val="18"/>
          <w:szCs w:val="18"/>
        </w:rPr>
        <w:t>Munir Kasti</w:t>
      </w:r>
      <w:r w:rsidR="00DA24A6">
        <w:rPr>
          <w:rFonts w:ascii="Verdana" w:hAnsi="Verdana"/>
          <w:b/>
          <w:bCs/>
          <w:sz w:val="18"/>
          <w:szCs w:val="18"/>
        </w:rPr>
        <w:t>,</w:t>
      </w:r>
      <w:r w:rsidRPr="001E51DC">
        <w:rPr>
          <w:rFonts w:ascii="Verdana" w:hAnsi="Verdana"/>
          <w:b/>
          <w:bCs/>
          <w:sz w:val="18"/>
          <w:szCs w:val="18"/>
        </w:rPr>
        <w:t xml:space="preserve"> SECOND by </w:t>
      </w:r>
      <w:r w:rsidR="001D79C0">
        <w:rPr>
          <w:rFonts w:ascii="Verdana" w:hAnsi="Verdana"/>
          <w:b/>
          <w:bCs/>
          <w:sz w:val="18"/>
          <w:szCs w:val="18"/>
        </w:rPr>
        <w:t>Dan Gilligan</w:t>
      </w:r>
      <w:r w:rsidRPr="001E51DC">
        <w:rPr>
          <w:rFonts w:ascii="Verdana" w:hAnsi="Verdana"/>
          <w:b/>
          <w:bCs/>
          <w:sz w:val="18"/>
          <w:szCs w:val="18"/>
        </w:rPr>
        <w:t>, to adopt the agen</w:t>
      </w:r>
      <w:r w:rsidR="00F43B35">
        <w:rPr>
          <w:rFonts w:ascii="Verdana" w:hAnsi="Verdana"/>
          <w:b/>
          <w:bCs/>
          <w:sz w:val="18"/>
          <w:szCs w:val="18"/>
        </w:rPr>
        <w:t>da.</w:t>
      </w:r>
    </w:p>
    <w:p w14:paraId="6DBACC3D" w14:textId="323A2B89" w:rsidR="0040245D" w:rsidRPr="001E51DC" w:rsidRDefault="0040245D" w:rsidP="0003523E">
      <w:pPr>
        <w:pStyle w:val="NormalWeb"/>
        <w:shd w:val="clear" w:color="auto" w:fill="FFFFFF"/>
        <w:spacing w:before="0" w:beforeAutospacing="0" w:after="0" w:afterAutospacing="0"/>
        <w:rPr>
          <w:rFonts w:ascii="Verdana" w:hAnsi="Verdana"/>
          <w:b/>
          <w:bCs/>
          <w:sz w:val="18"/>
          <w:szCs w:val="18"/>
        </w:rPr>
      </w:pPr>
    </w:p>
    <w:p w14:paraId="7CA4E57B" w14:textId="51A5AB2A" w:rsidR="0040245D" w:rsidRPr="0040245D" w:rsidRDefault="0040245D" w:rsidP="0003523E">
      <w:pPr>
        <w:pStyle w:val="NormalWeb"/>
        <w:shd w:val="clear" w:color="auto" w:fill="FFFFFF"/>
        <w:spacing w:before="0" w:beforeAutospacing="0" w:after="0" w:afterAutospacing="0"/>
        <w:rPr>
          <w:rFonts w:ascii="Verdana" w:hAnsi="Verdana"/>
          <w:b/>
          <w:bCs/>
          <w:sz w:val="18"/>
          <w:szCs w:val="18"/>
        </w:rPr>
      </w:pPr>
      <w:r w:rsidRPr="001E51DC">
        <w:rPr>
          <w:rFonts w:ascii="Verdana" w:hAnsi="Verdana"/>
          <w:b/>
          <w:bCs/>
          <w:sz w:val="18"/>
          <w:szCs w:val="18"/>
        </w:rPr>
        <w:t>VOTING: unanimous; motion carries.</w:t>
      </w:r>
      <w:r w:rsidRPr="0040245D">
        <w:rPr>
          <w:rFonts w:ascii="Verdana" w:hAnsi="Verdana"/>
          <w:b/>
          <w:bCs/>
          <w:sz w:val="18"/>
          <w:szCs w:val="18"/>
        </w:rPr>
        <w:t xml:space="preserve"> </w:t>
      </w:r>
    </w:p>
    <w:p w14:paraId="07E5A43D" w14:textId="77777777" w:rsidR="00DA693D" w:rsidRPr="00EF2D29" w:rsidRDefault="00DA693D" w:rsidP="0003523E">
      <w:pPr>
        <w:pStyle w:val="NormalWeb"/>
        <w:shd w:val="clear" w:color="auto" w:fill="FFFFFF"/>
        <w:spacing w:before="0" w:beforeAutospacing="0" w:after="0" w:afterAutospacing="0"/>
        <w:rPr>
          <w:rFonts w:ascii="Verdana" w:hAnsi="Verdana"/>
          <w:b/>
          <w:bCs/>
          <w:sz w:val="17"/>
          <w:szCs w:val="17"/>
        </w:rPr>
      </w:pP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0F13908A" w:rsidR="00915F8B" w:rsidRPr="00722EC6" w:rsidRDefault="008402F1" w:rsidP="00610FFB">
      <w:pPr>
        <w:shd w:val="clear" w:color="auto" w:fill="FFFFFF"/>
        <w:rPr>
          <w:rFonts w:ascii="Verdana" w:eastAsia="Times New Roman" w:hAnsi="Verdana" w:cs="Times New Roman"/>
          <w:color w:val="000000"/>
          <w:sz w:val="18"/>
          <w:szCs w:val="18"/>
          <w:bdr w:val="none" w:sz="0" w:space="0" w:color="auto" w:frame="1"/>
        </w:rPr>
      </w:pPr>
      <w:r w:rsidRPr="00722EC6">
        <w:rPr>
          <w:rFonts w:ascii="Verdana" w:eastAsia="Times New Roman" w:hAnsi="Verdana" w:cs="Times New Roman"/>
          <w:color w:val="000000"/>
          <w:sz w:val="18"/>
          <w:szCs w:val="18"/>
          <w:bdr w:val="none" w:sz="0" w:space="0" w:color="auto" w:frame="1"/>
        </w:rPr>
        <w:lastRenderedPageBreak/>
        <w:t>2</w:t>
      </w:r>
      <w:r w:rsidR="00DF4C6F" w:rsidRPr="00722EC6">
        <w:rPr>
          <w:rFonts w:ascii="Verdana" w:eastAsia="Times New Roman" w:hAnsi="Verdana" w:cs="Times New Roman"/>
          <w:color w:val="000000"/>
          <w:sz w:val="18"/>
          <w:szCs w:val="18"/>
          <w:bdr w:val="none" w:sz="0" w:space="0" w:color="auto" w:frame="1"/>
        </w:rPr>
        <w:t>.01</w:t>
      </w:r>
      <w:r w:rsidR="00610FFB" w:rsidRPr="00722EC6">
        <w:rPr>
          <w:rFonts w:ascii="Verdana" w:eastAsia="Times New Roman" w:hAnsi="Verdana" w:cs="Times New Roman"/>
          <w:color w:val="000000"/>
          <w:sz w:val="18"/>
          <w:szCs w:val="18"/>
          <w:bdr w:val="none" w:sz="0" w:space="0" w:color="auto" w:frame="1"/>
        </w:rPr>
        <w:t xml:space="preserve"> Verbal Comments</w:t>
      </w:r>
    </w:p>
    <w:p w14:paraId="00800D1C" w14:textId="06ABD1AD" w:rsidR="00C53B4F" w:rsidRDefault="009D0411" w:rsidP="00610FFB">
      <w:pPr>
        <w:shd w:val="clear" w:color="auto" w:fill="FFFFFF"/>
        <w:rPr>
          <w:rFonts w:ascii="Verdana" w:eastAsia="Times New Roman" w:hAnsi="Verdana" w:cs="Times New Roman"/>
          <w:color w:val="000000"/>
          <w:sz w:val="18"/>
          <w:szCs w:val="18"/>
          <w:bdr w:val="none" w:sz="0" w:space="0" w:color="auto" w:frame="1"/>
        </w:rPr>
      </w:pPr>
      <w:r>
        <w:rPr>
          <w:rFonts w:ascii="Verdana" w:eastAsia="Times New Roman" w:hAnsi="Verdana" w:cs="Times New Roman"/>
          <w:color w:val="000000"/>
          <w:sz w:val="18"/>
          <w:szCs w:val="18"/>
          <w:bdr w:val="none" w:sz="0" w:space="0" w:color="auto" w:frame="1"/>
        </w:rPr>
        <w:t xml:space="preserve">Jim Strouse said that Bob </w:t>
      </w:r>
      <w:proofErr w:type="spellStart"/>
      <w:r>
        <w:rPr>
          <w:rFonts w:ascii="Verdana" w:eastAsia="Times New Roman" w:hAnsi="Verdana" w:cs="Times New Roman"/>
          <w:color w:val="000000"/>
          <w:sz w:val="18"/>
          <w:szCs w:val="18"/>
          <w:bdr w:val="none" w:sz="0" w:space="0" w:color="auto" w:frame="1"/>
        </w:rPr>
        <w:t>Alberry</w:t>
      </w:r>
      <w:proofErr w:type="spellEnd"/>
      <w:r>
        <w:rPr>
          <w:rFonts w:ascii="Verdana" w:eastAsia="Times New Roman" w:hAnsi="Verdana" w:cs="Times New Roman"/>
          <w:color w:val="000000"/>
          <w:sz w:val="18"/>
          <w:szCs w:val="18"/>
          <w:bdr w:val="none" w:sz="0" w:space="0" w:color="auto" w:frame="1"/>
        </w:rPr>
        <w:t xml:space="preserve"> was a longtime member of the BERS Board as well as the Chair of the Public Works Commission, and noted that he and his wife died tragically on the same day in January. He noted that there will be a memorial service this Saturday at 10:00 in Burlington. </w:t>
      </w:r>
    </w:p>
    <w:p w14:paraId="0823D962" w14:textId="62573AB3" w:rsidR="00BE462D" w:rsidRDefault="00BE462D" w:rsidP="00610FFB">
      <w:pPr>
        <w:shd w:val="clear" w:color="auto" w:fill="FFFFFF"/>
        <w:rPr>
          <w:rFonts w:ascii="Verdana" w:eastAsia="Times New Roman" w:hAnsi="Verdana" w:cs="Times New Roman"/>
          <w:color w:val="000000"/>
          <w:sz w:val="18"/>
          <w:szCs w:val="18"/>
          <w:bdr w:val="none" w:sz="0" w:space="0" w:color="auto" w:frame="1"/>
        </w:rPr>
      </w:pPr>
    </w:p>
    <w:p w14:paraId="27BD84B8" w14:textId="1A1517A0" w:rsidR="00191BC1" w:rsidRDefault="00BE462D" w:rsidP="00191BC1">
      <w:pPr>
        <w:pStyle w:val="NormalWeb"/>
        <w:shd w:val="clear" w:color="auto" w:fill="FFFFFF"/>
        <w:spacing w:before="0" w:beforeAutospacing="0" w:after="0" w:afterAutospacing="0"/>
        <w:ind w:left="990" w:hanging="990"/>
        <w:rPr>
          <w:rFonts w:ascii="Verdana" w:hAnsi="Verdana"/>
          <w:b/>
          <w:bCs/>
          <w:sz w:val="22"/>
          <w:szCs w:val="22"/>
        </w:rPr>
      </w:pPr>
      <w:r w:rsidRPr="00BE462D">
        <w:rPr>
          <w:rFonts w:ascii="Verdana" w:hAnsi="Verdana"/>
          <w:b/>
          <w:bCs/>
          <w:color w:val="000000"/>
          <w:sz w:val="22"/>
          <w:szCs w:val="22"/>
          <w:bdr w:val="none" w:sz="0" w:space="0" w:color="auto" w:frame="1"/>
        </w:rPr>
        <w:t>3.0</w:t>
      </w:r>
      <w:r w:rsidR="00191BC1">
        <w:rPr>
          <w:rFonts w:ascii="Verdana" w:hAnsi="Verdana"/>
          <w:b/>
          <w:bCs/>
          <w:color w:val="000000"/>
          <w:sz w:val="22"/>
          <w:szCs w:val="22"/>
          <w:bdr w:val="none" w:sz="0" w:space="0" w:color="auto" w:frame="1"/>
        </w:rPr>
        <w:t xml:space="preserve">.      </w:t>
      </w:r>
      <w:r w:rsidR="00F43B35">
        <w:rPr>
          <w:rFonts w:ascii="Verdana" w:hAnsi="Verdana"/>
          <w:b/>
          <w:bCs/>
          <w:sz w:val="22"/>
          <w:szCs w:val="22"/>
        </w:rPr>
        <w:t>APPROVE MINUTES</w:t>
      </w:r>
    </w:p>
    <w:p w14:paraId="36382094" w14:textId="6B5B9A15" w:rsidR="00F43B35" w:rsidRDefault="00F43B35" w:rsidP="00191BC1">
      <w:pPr>
        <w:pStyle w:val="NormalWeb"/>
        <w:shd w:val="clear" w:color="auto" w:fill="FFFFFF"/>
        <w:spacing w:before="0" w:beforeAutospacing="0" w:after="0" w:afterAutospacing="0"/>
        <w:ind w:left="990" w:hanging="990"/>
        <w:rPr>
          <w:rFonts w:ascii="Verdana" w:hAnsi="Verdana"/>
          <w:sz w:val="18"/>
          <w:szCs w:val="18"/>
        </w:rPr>
      </w:pPr>
      <w:r w:rsidRPr="00F43B35">
        <w:rPr>
          <w:rFonts w:ascii="Verdana" w:hAnsi="Verdana"/>
          <w:color w:val="000000"/>
          <w:sz w:val="18"/>
          <w:szCs w:val="18"/>
          <w:bdr w:val="none" w:sz="0" w:space="0" w:color="auto" w:frame="1"/>
        </w:rPr>
        <w:t>3.</w:t>
      </w:r>
      <w:r w:rsidRPr="00F43B35">
        <w:rPr>
          <w:rFonts w:ascii="Verdana" w:hAnsi="Verdana"/>
          <w:sz w:val="18"/>
          <w:szCs w:val="18"/>
        </w:rPr>
        <w:t xml:space="preserve">01 Minutes of </w:t>
      </w:r>
      <w:r w:rsidR="001D79C0">
        <w:rPr>
          <w:rFonts w:ascii="Verdana" w:hAnsi="Verdana"/>
          <w:sz w:val="18"/>
          <w:szCs w:val="18"/>
        </w:rPr>
        <w:t>April</w:t>
      </w:r>
      <w:r w:rsidRPr="00F43B35">
        <w:rPr>
          <w:rFonts w:ascii="Verdana" w:hAnsi="Verdana"/>
          <w:sz w:val="18"/>
          <w:szCs w:val="18"/>
        </w:rPr>
        <w:t xml:space="preserve"> </w:t>
      </w:r>
      <w:r w:rsidR="001D79C0">
        <w:rPr>
          <w:rFonts w:ascii="Verdana" w:hAnsi="Verdana"/>
          <w:sz w:val="18"/>
          <w:szCs w:val="18"/>
        </w:rPr>
        <w:t>18 &amp; April 28</w:t>
      </w:r>
      <w:r w:rsidRPr="00F43B35">
        <w:rPr>
          <w:rFonts w:ascii="Verdana" w:hAnsi="Verdana"/>
          <w:sz w:val="18"/>
          <w:szCs w:val="18"/>
        </w:rPr>
        <w:t>, 2022</w:t>
      </w:r>
    </w:p>
    <w:p w14:paraId="135AC1A6" w14:textId="1BC3C2FE" w:rsidR="00F43B35" w:rsidRDefault="00F43B35" w:rsidP="00191BC1">
      <w:pPr>
        <w:pStyle w:val="NormalWeb"/>
        <w:shd w:val="clear" w:color="auto" w:fill="FFFFFF"/>
        <w:spacing w:before="0" w:beforeAutospacing="0" w:after="0" w:afterAutospacing="0"/>
        <w:ind w:left="990" w:hanging="990"/>
        <w:rPr>
          <w:rFonts w:ascii="Verdana" w:hAnsi="Verdana"/>
          <w:sz w:val="18"/>
          <w:szCs w:val="18"/>
        </w:rPr>
      </w:pPr>
    </w:p>
    <w:p w14:paraId="401C3AE7" w14:textId="49AEABEF" w:rsidR="00F43B35" w:rsidRDefault="00F43B35" w:rsidP="00191BC1">
      <w:pPr>
        <w:pStyle w:val="NormalWeb"/>
        <w:shd w:val="clear" w:color="auto" w:fill="FFFFFF"/>
        <w:spacing w:before="0" w:beforeAutospacing="0" w:after="0" w:afterAutospacing="0"/>
        <w:ind w:left="990" w:hanging="990"/>
        <w:rPr>
          <w:rFonts w:ascii="Verdana" w:hAnsi="Verdana"/>
          <w:b/>
          <w:bCs/>
          <w:sz w:val="18"/>
          <w:szCs w:val="18"/>
        </w:rPr>
      </w:pPr>
      <w:r w:rsidRPr="00F43B35">
        <w:rPr>
          <w:rFonts w:ascii="Verdana" w:hAnsi="Verdana"/>
          <w:b/>
          <w:bCs/>
          <w:sz w:val="18"/>
          <w:szCs w:val="18"/>
        </w:rPr>
        <w:t xml:space="preserve">MOTION by </w:t>
      </w:r>
      <w:r w:rsidR="001D79C0">
        <w:rPr>
          <w:rFonts w:ascii="Verdana" w:hAnsi="Verdana"/>
          <w:b/>
          <w:bCs/>
          <w:sz w:val="18"/>
          <w:szCs w:val="18"/>
        </w:rPr>
        <w:t>Munir Kasti</w:t>
      </w:r>
      <w:r w:rsidRPr="00F43B35">
        <w:rPr>
          <w:rFonts w:ascii="Verdana" w:hAnsi="Verdana"/>
          <w:b/>
          <w:bCs/>
          <w:sz w:val="18"/>
          <w:szCs w:val="18"/>
        </w:rPr>
        <w:t xml:space="preserve">, SECOND by </w:t>
      </w:r>
      <w:r w:rsidR="001D79C0">
        <w:rPr>
          <w:rFonts w:ascii="Verdana" w:hAnsi="Verdana"/>
          <w:b/>
          <w:bCs/>
          <w:sz w:val="18"/>
          <w:szCs w:val="18"/>
        </w:rPr>
        <w:t>Dan Gilligan</w:t>
      </w:r>
      <w:r w:rsidRPr="00F43B35">
        <w:rPr>
          <w:rFonts w:ascii="Verdana" w:hAnsi="Verdana"/>
          <w:b/>
          <w:bCs/>
          <w:sz w:val="18"/>
          <w:szCs w:val="18"/>
        </w:rPr>
        <w:t xml:space="preserve">, to approve the minutes of </w:t>
      </w:r>
      <w:r w:rsidR="001D79C0">
        <w:rPr>
          <w:rFonts w:ascii="Verdana" w:hAnsi="Verdana"/>
          <w:b/>
          <w:bCs/>
          <w:sz w:val="18"/>
          <w:szCs w:val="18"/>
        </w:rPr>
        <w:t>April</w:t>
      </w:r>
      <w:r w:rsidR="007C21FA">
        <w:rPr>
          <w:rFonts w:ascii="Verdana" w:hAnsi="Verdana"/>
          <w:b/>
          <w:bCs/>
          <w:sz w:val="18"/>
          <w:szCs w:val="18"/>
        </w:rPr>
        <w:t xml:space="preserve"> </w:t>
      </w:r>
      <w:r w:rsidR="001D79C0">
        <w:rPr>
          <w:rFonts w:ascii="Verdana" w:hAnsi="Verdana"/>
          <w:b/>
          <w:bCs/>
          <w:sz w:val="18"/>
          <w:szCs w:val="18"/>
        </w:rPr>
        <w:t>18 and April 28</w:t>
      </w:r>
      <w:r w:rsidRPr="00F43B35">
        <w:rPr>
          <w:rFonts w:ascii="Verdana" w:hAnsi="Verdana"/>
          <w:b/>
          <w:bCs/>
          <w:sz w:val="18"/>
          <w:szCs w:val="18"/>
        </w:rPr>
        <w:t>, 2022</w:t>
      </w:r>
      <w:r w:rsidR="00E833C8">
        <w:rPr>
          <w:rFonts w:ascii="Verdana" w:hAnsi="Verdana"/>
          <w:b/>
          <w:bCs/>
          <w:sz w:val="18"/>
          <w:szCs w:val="18"/>
        </w:rPr>
        <w:t xml:space="preserve"> as </w:t>
      </w:r>
      <w:r w:rsidR="00DD45C1">
        <w:rPr>
          <w:rFonts w:ascii="Verdana" w:hAnsi="Verdana"/>
          <w:b/>
          <w:bCs/>
          <w:sz w:val="18"/>
          <w:szCs w:val="18"/>
        </w:rPr>
        <w:t>presented</w:t>
      </w:r>
      <w:r w:rsidR="00E833C8">
        <w:rPr>
          <w:rFonts w:ascii="Verdana" w:hAnsi="Verdana"/>
          <w:b/>
          <w:bCs/>
          <w:sz w:val="18"/>
          <w:szCs w:val="18"/>
        </w:rPr>
        <w:t>.</w:t>
      </w:r>
    </w:p>
    <w:p w14:paraId="5841E680" w14:textId="7334A732" w:rsidR="00F43B35" w:rsidRPr="00F43B35" w:rsidRDefault="00F43B35" w:rsidP="00191BC1">
      <w:pPr>
        <w:pStyle w:val="NormalWeb"/>
        <w:shd w:val="clear" w:color="auto" w:fill="FFFFFF"/>
        <w:spacing w:before="0" w:beforeAutospacing="0" w:after="0" w:afterAutospacing="0"/>
        <w:ind w:left="990" w:hanging="990"/>
        <w:rPr>
          <w:rFonts w:ascii="Verdana" w:hAnsi="Verdana"/>
          <w:b/>
          <w:bCs/>
          <w:sz w:val="18"/>
          <w:szCs w:val="18"/>
        </w:rPr>
      </w:pPr>
    </w:p>
    <w:p w14:paraId="45FF1C2E" w14:textId="78C74566" w:rsidR="00F43B35" w:rsidRPr="00F43B35" w:rsidRDefault="00F43B35" w:rsidP="00191BC1">
      <w:pPr>
        <w:pStyle w:val="NormalWeb"/>
        <w:shd w:val="clear" w:color="auto" w:fill="FFFFFF"/>
        <w:spacing w:before="0" w:beforeAutospacing="0" w:after="0" w:afterAutospacing="0"/>
        <w:ind w:left="990" w:hanging="990"/>
        <w:rPr>
          <w:rFonts w:ascii="Verdana" w:hAnsi="Verdana"/>
          <w:b/>
          <w:bCs/>
          <w:sz w:val="18"/>
          <w:szCs w:val="18"/>
        </w:rPr>
      </w:pPr>
      <w:r w:rsidRPr="00F43B35">
        <w:rPr>
          <w:rFonts w:ascii="Verdana" w:hAnsi="Verdana"/>
          <w:b/>
          <w:bCs/>
          <w:sz w:val="18"/>
          <w:szCs w:val="18"/>
        </w:rPr>
        <w:t>VOTING: unanimous; motion carries.</w:t>
      </w:r>
    </w:p>
    <w:p w14:paraId="26BC2A2F" w14:textId="77777777" w:rsidR="00C53B4F" w:rsidRDefault="00C53B4F" w:rsidP="00610FFB">
      <w:pPr>
        <w:shd w:val="clear" w:color="auto" w:fill="FFFFFF"/>
        <w:rPr>
          <w:rFonts w:ascii="Verdana" w:eastAsia="Times New Roman" w:hAnsi="Verdana" w:cs="Times New Roman"/>
          <w:b/>
          <w:bCs/>
          <w:color w:val="000000"/>
          <w:sz w:val="22"/>
          <w:szCs w:val="22"/>
          <w:bdr w:val="none" w:sz="0" w:space="0" w:color="auto" w:frame="1"/>
        </w:rPr>
      </w:pPr>
    </w:p>
    <w:p w14:paraId="4773C469" w14:textId="2BB27729" w:rsidR="00BE462D" w:rsidRPr="00BE462D" w:rsidRDefault="00F43B35" w:rsidP="00610FFB">
      <w:pPr>
        <w:shd w:val="clear" w:color="auto" w:fill="FFFFFF"/>
        <w:rPr>
          <w:rFonts w:ascii="Verdana" w:eastAsia="Times New Roman" w:hAnsi="Verdana" w:cs="Times New Roman"/>
          <w:b/>
          <w:bCs/>
          <w:color w:val="000000"/>
          <w:sz w:val="22"/>
          <w:szCs w:val="22"/>
          <w:bdr w:val="none" w:sz="0" w:space="0" w:color="auto" w:frame="1"/>
        </w:rPr>
      </w:pPr>
      <w:r>
        <w:rPr>
          <w:rFonts w:ascii="Verdana" w:eastAsia="Times New Roman" w:hAnsi="Verdana" w:cs="Times New Roman"/>
          <w:b/>
          <w:bCs/>
          <w:color w:val="000000"/>
          <w:sz w:val="22"/>
          <w:szCs w:val="22"/>
          <w:bdr w:val="none" w:sz="0" w:space="0" w:color="auto" w:frame="1"/>
        </w:rPr>
        <w:t>4</w:t>
      </w:r>
      <w:r w:rsidR="00C53B4F">
        <w:rPr>
          <w:rFonts w:ascii="Verdana" w:eastAsia="Times New Roman" w:hAnsi="Verdana" w:cs="Times New Roman"/>
          <w:b/>
          <w:bCs/>
          <w:color w:val="000000"/>
          <w:sz w:val="22"/>
          <w:szCs w:val="22"/>
          <w:bdr w:val="none" w:sz="0" w:space="0" w:color="auto" w:frame="1"/>
        </w:rPr>
        <w:t>.0</w:t>
      </w:r>
      <w:r w:rsidR="00C53B4F">
        <w:rPr>
          <w:rFonts w:ascii="Verdana" w:eastAsia="Times New Roman" w:hAnsi="Verdana" w:cs="Times New Roman"/>
          <w:b/>
          <w:bCs/>
          <w:color w:val="000000"/>
          <w:sz w:val="22"/>
          <w:szCs w:val="22"/>
          <w:bdr w:val="none" w:sz="0" w:space="0" w:color="auto" w:frame="1"/>
        </w:rPr>
        <w:tab/>
        <w:t xml:space="preserve">  </w:t>
      </w:r>
      <w:r w:rsidR="00BE462D">
        <w:rPr>
          <w:rFonts w:ascii="Verdana" w:eastAsia="Times New Roman" w:hAnsi="Verdana" w:cs="Times New Roman"/>
          <w:b/>
          <w:bCs/>
          <w:color w:val="000000"/>
          <w:sz w:val="22"/>
          <w:szCs w:val="22"/>
          <w:bdr w:val="none" w:sz="0" w:space="0" w:color="auto" w:frame="1"/>
        </w:rPr>
        <w:t xml:space="preserve"> </w:t>
      </w:r>
      <w:r w:rsidR="00BE462D" w:rsidRPr="00BE462D">
        <w:rPr>
          <w:rFonts w:ascii="Verdana" w:eastAsia="Times New Roman" w:hAnsi="Verdana" w:cs="Times New Roman"/>
          <w:b/>
          <w:bCs/>
          <w:color w:val="000000"/>
          <w:sz w:val="22"/>
          <w:szCs w:val="22"/>
          <w:bdr w:val="none" w:sz="0" w:space="0" w:color="auto" w:frame="1"/>
        </w:rPr>
        <w:t>APPROV</w:t>
      </w:r>
      <w:r w:rsidR="00D4255D">
        <w:rPr>
          <w:rFonts w:ascii="Verdana" w:eastAsia="Times New Roman" w:hAnsi="Verdana" w:cs="Times New Roman"/>
          <w:b/>
          <w:bCs/>
          <w:color w:val="000000"/>
          <w:sz w:val="22"/>
          <w:szCs w:val="22"/>
          <w:bdr w:val="none" w:sz="0" w:space="0" w:color="auto" w:frame="1"/>
        </w:rPr>
        <w:t>E RETURN OF CONTRIBUTIONS</w:t>
      </w:r>
    </w:p>
    <w:p w14:paraId="138179E4" w14:textId="1928BC3A" w:rsidR="000D0935" w:rsidRDefault="00F43B35"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4</w:t>
      </w:r>
      <w:r w:rsidR="00D4255D">
        <w:rPr>
          <w:rFonts w:ascii="Verdana" w:hAnsi="Verdana"/>
          <w:sz w:val="18"/>
          <w:szCs w:val="18"/>
        </w:rPr>
        <w:t>.01 Approve Return of Contributions</w:t>
      </w:r>
    </w:p>
    <w:p w14:paraId="047F1CA5" w14:textId="77777777" w:rsidR="00E40FEB" w:rsidRDefault="00E40FEB" w:rsidP="00F71B3C">
      <w:pPr>
        <w:pStyle w:val="NormalWeb"/>
        <w:shd w:val="clear" w:color="auto" w:fill="FFFFFF"/>
        <w:spacing w:before="0" w:beforeAutospacing="0" w:after="0" w:afterAutospacing="0"/>
        <w:rPr>
          <w:rFonts w:ascii="Verdana" w:hAnsi="Verdana"/>
          <w:sz w:val="18"/>
          <w:szCs w:val="18"/>
        </w:rPr>
      </w:pPr>
    </w:p>
    <w:tbl>
      <w:tblPr>
        <w:tblStyle w:val="TableGrid"/>
        <w:tblW w:w="0" w:type="auto"/>
        <w:tblInd w:w="720" w:type="dxa"/>
        <w:tblLook w:val="04A0" w:firstRow="1" w:lastRow="0" w:firstColumn="1" w:lastColumn="0" w:noHBand="0" w:noVBand="1"/>
      </w:tblPr>
      <w:tblGrid>
        <w:gridCol w:w="3595"/>
        <w:gridCol w:w="3330"/>
        <w:gridCol w:w="2970"/>
      </w:tblGrid>
      <w:tr w:rsidR="00F150D8" w14:paraId="2E5272E3" w14:textId="77777777" w:rsidTr="00F150D8">
        <w:tc>
          <w:tcPr>
            <w:tcW w:w="3595" w:type="dxa"/>
          </w:tcPr>
          <w:p w14:paraId="401329BF" w14:textId="302A9508"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Approve Return of Contributions</w:t>
            </w:r>
          </w:p>
        </w:tc>
        <w:tc>
          <w:tcPr>
            <w:tcW w:w="3330" w:type="dxa"/>
          </w:tcPr>
          <w:p w14:paraId="18C4824A" w14:textId="487556E0"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Amount</w:t>
            </w:r>
          </w:p>
        </w:tc>
        <w:tc>
          <w:tcPr>
            <w:tcW w:w="2970" w:type="dxa"/>
          </w:tcPr>
          <w:p w14:paraId="3A356AE4" w14:textId="556EDA96"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Effective Date of Benefit</w:t>
            </w:r>
          </w:p>
        </w:tc>
      </w:tr>
      <w:tr w:rsidR="00F150D8" w14:paraId="533DBF69" w14:textId="77777777" w:rsidTr="00F150D8">
        <w:tc>
          <w:tcPr>
            <w:tcW w:w="3595" w:type="dxa"/>
          </w:tcPr>
          <w:p w14:paraId="2C0E41F0" w14:textId="37214331" w:rsidR="00F150D8" w:rsidRPr="00F150D8" w:rsidRDefault="00A157CF" w:rsidP="00520C02">
            <w:pPr>
              <w:pStyle w:val="NormalWeb"/>
              <w:spacing w:before="0" w:beforeAutospacing="0" w:after="0" w:afterAutospacing="0"/>
              <w:rPr>
                <w:rFonts w:ascii="Verdana" w:hAnsi="Verdana"/>
                <w:sz w:val="18"/>
                <w:szCs w:val="18"/>
              </w:rPr>
            </w:pPr>
            <w:r>
              <w:rPr>
                <w:rFonts w:ascii="Verdana" w:hAnsi="Verdana"/>
                <w:sz w:val="18"/>
                <w:szCs w:val="18"/>
              </w:rPr>
              <w:t xml:space="preserve">Rose </w:t>
            </w:r>
            <w:proofErr w:type="spellStart"/>
            <w:r>
              <w:rPr>
                <w:rFonts w:ascii="Verdana" w:hAnsi="Verdana"/>
                <w:sz w:val="18"/>
                <w:szCs w:val="18"/>
              </w:rPr>
              <w:t>Circelli</w:t>
            </w:r>
            <w:proofErr w:type="spellEnd"/>
            <w:r>
              <w:rPr>
                <w:rFonts w:ascii="Verdana" w:hAnsi="Verdana"/>
                <w:sz w:val="18"/>
                <w:szCs w:val="18"/>
              </w:rPr>
              <w:t>, Class B</w:t>
            </w:r>
          </w:p>
        </w:tc>
        <w:tc>
          <w:tcPr>
            <w:tcW w:w="3330" w:type="dxa"/>
          </w:tcPr>
          <w:p w14:paraId="7EDF7083" w14:textId="1E6AC312" w:rsidR="00F150D8" w:rsidRPr="00F150D8" w:rsidRDefault="00A157CF" w:rsidP="00191BC1">
            <w:pPr>
              <w:pStyle w:val="NormalWeb"/>
              <w:spacing w:before="0" w:beforeAutospacing="0" w:after="0" w:afterAutospacing="0"/>
              <w:jc w:val="right"/>
              <w:rPr>
                <w:rFonts w:ascii="Verdana" w:hAnsi="Verdana"/>
                <w:sz w:val="18"/>
                <w:szCs w:val="18"/>
              </w:rPr>
            </w:pPr>
            <w:r>
              <w:rPr>
                <w:rFonts w:ascii="Verdana" w:hAnsi="Verdana"/>
                <w:sz w:val="18"/>
                <w:szCs w:val="18"/>
              </w:rPr>
              <w:t>$236.95</w:t>
            </w:r>
          </w:p>
        </w:tc>
        <w:tc>
          <w:tcPr>
            <w:tcW w:w="2970" w:type="dxa"/>
          </w:tcPr>
          <w:p w14:paraId="3A045500" w14:textId="24B8EBD8" w:rsidR="00F150D8" w:rsidRPr="00F150D8" w:rsidRDefault="00A157CF" w:rsidP="00520C02">
            <w:pPr>
              <w:pStyle w:val="NormalWeb"/>
              <w:spacing w:before="0" w:beforeAutospacing="0" w:after="0" w:afterAutospacing="0"/>
              <w:rPr>
                <w:rFonts w:ascii="Verdana" w:hAnsi="Verdana"/>
                <w:sz w:val="18"/>
                <w:szCs w:val="18"/>
              </w:rPr>
            </w:pPr>
            <w:r>
              <w:rPr>
                <w:rFonts w:ascii="Verdana" w:hAnsi="Verdana"/>
                <w:sz w:val="18"/>
                <w:szCs w:val="18"/>
              </w:rPr>
              <w:t>06/01/2022</w:t>
            </w:r>
          </w:p>
        </w:tc>
      </w:tr>
      <w:tr w:rsidR="001D79C0" w14:paraId="36CC37E2" w14:textId="77777777" w:rsidTr="00F150D8">
        <w:tc>
          <w:tcPr>
            <w:tcW w:w="3595" w:type="dxa"/>
          </w:tcPr>
          <w:p w14:paraId="43872673" w14:textId="3D823B7F" w:rsidR="001D79C0" w:rsidRPr="00F150D8" w:rsidRDefault="00A157CF" w:rsidP="00520C02">
            <w:pPr>
              <w:pStyle w:val="NormalWeb"/>
              <w:spacing w:before="0" w:beforeAutospacing="0" w:after="0" w:afterAutospacing="0"/>
              <w:rPr>
                <w:rFonts w:ascii="Verdana" w:hAnsi="Verdana"/>
                <w:sz w:val="18"/>
                <w:szCs w:val="18"/>
              </w:rPr>
            </w:pPr>
            <w:r>
              <w:rPr>
                <w:rFonts w:ascii="Verdana" w:hAnsi="Verdana"/>
                <w:sz w:val="18"/>
                <w:szCs w:val="18"/>
              </w:rPr>
              <w:t>Amy Paradis, Class B</w:t>
            </w:r>
          </w:p>
        </w:tc>
        <w:tc>
          <w:tcPr>
            <w:tcW w:w="3330" w:type="dxa"/>
          </w:tcPr>
          <w:p w14:paraId="32DAE664" w14:textId="7AEAD545" w:rsidR="001D79C0" w:rsidRPr="00F150D8" w:rsidRDefault="00A157CF" w:rsidP="00191BC1">
            <w:pPr>
              <w:pStyle w:val="NormalWeb"/>
              <w:spacing w:before="0" w:beforeAutospacing="0" w:after="0" w:afterAutospacing="0"/>
              <w:jc w:val="right"/>
              <w:rPr>
                <w:rFonts w:ascii="Verdana" w:hAnsi="Verdana"/>
                <w:sz w:val="18"/>
                <w:szCs w:val="18"/>
              </w:rPr>
            </w:pPr>
            <w:r>
              <w:rPr>
                <w:rFonts w:ascii="Verdana" w:hAnsi="Verdana"/>
                <w:sz w:val="18"/>
                <w:szCs w:val="18"/>
              </w:rPr>
              <w:t>$2,432.10</w:t>
            </w:r>
          </w:p>
        </w:tc>
        <w:tc>
          <w:tcPr>
            <w:tcW w:w="2970" w:type="dxa"/>
          </w:tcPr>
          <w:p w14:paraId="12C5514A" w14:textId="7F176A39" w:rsidR="001D79C0" w:rsidRPr="00F150D8" w:rsidRDefault="00A157CF" w:rsidP="00520C02">
            <w:pPr>
              <w:pStyle w:val="NormalWeb"/>
              <w:spacing w:before="0" w:beforeAutospacing="0" w:after="0" w:afterAutospacing="0"/>
              <w:rPr>
                <w:rFonts w:ascii="Verdana" w:hAnsi="Verdana"/>
                <w:sz w:val="18"/>
                <w:szCs w:val="18"/>
              </w:rPr>
            </w:pPr>
            <w:r>
              <w:rPr>
                <w:rFonts w:ascii="Verdana" w:hAnsi="Verdana"/>
                <w:sz w:val="18"/>
                <w:szCs w:val="18"/>
              </w:rPr>
              <w:t>05/01/2022</w:t>
            </w:r>
          </w:p>
        </w:tc>
      </w:tr>
      <w:tr w:rsidR="001D79C0" w14:paraId="31C38A11" w14:textId="77777777" w:rsidTr="00F150D8">
        <w:tc>
          <w:tcPr>
            <w:tcW w:w="3595" w:type="dxa"/>
          </w:tcPr>
          <w:p w14:paraId="6F396863" w14:textId="38BBC00B" w:rsidR="001D79C0" w:rsidRPr="00F150D8" w:rsidRDefault="00A157CF" w:rsidP="00520C02">
            <w:pPr>
              <w:pStyle w:val="NormalWeb"/>
              <w:spacing w:before="0" w:beforeAutospacing="0" w:after="0" w:afterAutospacing="0"/>
              <w:rPr>
                <w:rFonts w:ascii="Verdana" w:hAnsi="Verdana"/>
                <w:sz w:val="18"/>
                <w:szCs w:val="18"/>
              </w:rPr>
            </w:pPr>
            <w:r>
              <w:rPr>
                <w:rFonts w:ascii="Verdana" w:hAnsi="Verdana"/>
                <w:sz w:val="18"/>
                <w:szCs w:val="18"/>
              </w:rPr>
              <w:t>Lucy Gluck, Class B</w:t>
            </w:r>
          </w:p>
        </w:tc>
        <w:tc>
          <w:tcPr>
            <w:tcW w:w="3330" w:type="dxa"/>
          </w:tcPr>
          <w:p w14:paraId="086699AD" w14:textId="0C05CBCB" w:rsidR="001D79C0" w:rsidRPr="00F150D8" w:rsidRDefault="00A157CF" w:rsidP="00191BC1">
            <w:pPr>
              <w:pStyle w:val="NormalWeb"/>
              <w:spacing w:before="0" w:beforeAutospacing="0" w:after="0" w:afterAutospacing="0"/>
              <w:jc w:val="right"/>
              <w:rPr>
                <w:rFonts w:ascii="Verdana" w:hAnsi="Verdana"/>
                <w:sz w:val="18"/>
                <w:szCs w:val="18"/>
              </w:rPr>
            </w:pPr>
            <w:r>
              <w:rPr>
                <w:rFonts w:ascii="Verdana" w:hAnsi="Verdana"/>
                <w:sz w:val="18"/>
                <w:szCs w:val="18"/>
              </w:rPr>
              <w:t>$3,348.77</w:t>
            </w:r>
          </w:p>
        </w:tc>
        <w:tc>
          <w:tcPr>
            <w:tcW w:w="2970" w:type="dxa"/>
          </w:tcPr>
          <w:p w14:paraId="63223120" w14:textId="5B17EB2A" w:rsidR="001D79C0" w:rsidRPr="00F150D8" w:rsidRDefault="00A157CF" w:rsidP="00520C02">
            <w:pPr>
              <w:pStyle w:val="NormalWeb"/>
              <w:spacing w:before="0" w:beforeAutospacing="0" w:after="0" w:afterAutospacing="0"/>
              <w:rPr>
                <w:rFonts w:ascii="Verdana" w:hAnsi="Verdana"/>
                <w:sz w:val="18"/>
                <w:szCs w:val="18"/>
              </w:rPr>
            </w:pPr>
            <w:r>
              <w:rPr>
                <w:rFonts w:ascii="Verdana" w:hAnsi="Verdana"/>
                <w:sz w:val="18"/>
                <w:szCs w:val="18"/>
              </w:rPr>
              <w:t>06/01/2022</w:t>
            </w:r>
          </w:p>
        </w:tc>
      </w:tr>
      <w:tr w:rsidR="009D6D00" w14:paraId="22DE6F7F" w14:textId="77777777" w:rsidTr="00F150D8">
        <w:tc>
          <w:tcPr>
            <w:tcW w:w="3595" w:type="dxa"/>
          </w:tcPr>
          <w:p w14:paraId="6191BF00" w14:textId="3C04D383" w:rsidR="009D6D00" w:rsidRDefault="00A157CF" w:rsidP="00520C02">
            <w:pPr>
              <w:pStyle w:val="NormalWeb"/>
              <w:spacing w:before="0" w:beforeAutospacing="0" w:after="0" w:afterAutospacing="0"/>
              <w:rPr>
                <w:rFonts w:ascii="Verdana" w:hAnsi="Verdana"/>
                <w:sz w:val="18"/>
                <w:szCs w:val="18"/>
              </w:rPr>
            </w:pPr>
            <w:r>
              <w:rPr>
                <w:rFonts w:ascii="Verdana" w:hAnsi="Verdana"/>
                <w:sz w:val="18"/>
                <w:szCs w:val="18"/>
              </w:rPr>
              <w:t xml:space="preserve">Shawn </w:t>
            </w:r>
            <w:proofErr w:type="spellStart"/>
            <w:r>
              <w:rPr>
                <w:rFonts w:ascii="Verdana" w:hAnsi="Verdana"/>
                <w:sz w:val="18"/>
                <w:szCs w:val="18"/>
              </w:rPr>
              <w:t>Laplant</w:t>
            </w:r>
            <w:proofErr w:type="spellEnd"/>
            <w:r>
              <w:rPr>
                <w:rFonts w:ascii="Verdana" w:hAnsi="Verdana"/>
                <w:sz w:val="18"/>
                <w:szCs w:val="18"/>
              </w:rPr>
              <w:t>, Class B</w:t>
            </w:r>
          </w:p>
        </w:tc>
        <w:tc>
          <w:tcPr>
            <w:tcW w:w="3330" w:type="dxa"/>
          </w:tcPr>
          <w:p w14:paraId="2F595A70" w14:textId="1DED64AC" w:rsidR="009D6D00" w:rsidRDefault="00A157CF" w:rsidP="00191BC1">
            <w:pPr>
              <w:pStyle w:val="NormalWeb"/>
              <w:spacing w:before="0" w:beforeAutospacing="0" w:after="0" w:afterAutospacing="0"/>
              <w:jc w:val="right"/>
              <w:rPr>
                <w:rFonts w:ascii="Verdana" w:hAnsi="Verdana"/>
                <w:sz w:val="18"/>
                <w:szCs w:val="18"/>
              </w:rPr>
            </w:pPr>
            <w:r>
              <w:rPr>
                <w:rFonts w:ascii="Verdana" w:hAnsi="Verdana"/>
                <w:sz w:val="18"/>
                <w:szCs w:val="18"/>
              </w:rPr>
              <w:t>$1,281.57</w:t>
            </w:r>
          </w:p>
        </w:tc>
        <w:tc>
          <w:tcPr>
            <w:tcW w:w="2970" w:type="dxa"/>
          </w:tcPr>
          <w:p w14:paraId="11EF42B2" w14:textId="5206C10C" w:rsidR="009D6D00" w:rsidRDefault="00A157CF" w:rsidP="00520C02">
            <w:pPr>
              <w:pStyle w:val="NormalWeb"/>
              <w:spacing w:before="0" w:beforeAutospacing="0" w:after="0" w:afterAutospacing="0"/>
              <w:rPr>
                <w:rFonts w:ascii="Verdana" w:hAnsi="Verdana"/>
                <w:sz w:val="18"/>
                <w:szCs w:val="18"/>
              </w:rPr>
            </w:pPr>
            <w:r>
              <w:rPr>
                <w:rFonts w:ascii="Verdana" w:hAnsi="Verdana"/>
                <w:sz w:val="18"/>
                <w:szCs w:val="18"/>
              </w:rPr>
              <w:t>06/01/2022</w:t>
            </w:r>
          </w:p>
        </w:tc>
      </w:tr>
    </w:tbl>
    <w:p w14:paraId="2B37F95F" w14:textId="36E5F295" w:rsidR="00520C02" w:rsidRDefault="00520C02" w:rsidP="001E51DC">
      <w:pPr>
        <w:pStyle w:val="NormalWeb"/>
        <w:shd w:val="clear" w:color="auto" w:fill="FFFFFF"/>
        <w:spacing w:before="0" w:beforeAutospacing="0" w:after="0" w:afterAutospacing="0"/>
        <w:rPr>
          <w:rFonts w:ascii="Verdana" w:hAnsi="Verdana"/>
          <w:b/>
          <w:bCs/>
          <w:sz w:val="18"/>
          <w:szCs w:val="18"/>
        </w:rPr>
      </w:pPr>
    </w:p>
    <w:p w14:paraId="1F6050E1" w14:textId="4E904F0A" w:rsidR="0090129F" w:rsidRPr="009D5617" w:rsidRDefault="0090129F" w:rsidP="0090129F">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t xml:space="preserve">MOTION by </w:t>
      </w:r>
      <w:r w:rsidR="009425EB">
        <w:rPr>
          <w:rFonts w:ascii="Verdana" w:hAnsi="Verdana"/>
          <w:b/>
          <w:bCs/>
          <w:sz w:val="18"/>
          <w:szCs w:val="18"/>
        </w:rPr>
        <w:t>Munir Kasti</w:t>
      </w:r>
      <w:r w:rsidRPr="009D5617">
        <w:rPr>
          <w:rFonts w:ascii="Verdana" w:hAnsi="Verdana"/>
          <w:b/>
          <w:bCs/>
          <w:sz w:val="18"/>
          <w:szCs w:val="18"/>
        </w:rPr>
        <w:t xml:space="preserve">, SECOND by </w:t>
      </w:r>
      <w:r w:rsidR="001D79C0">
        <w:rPr>
          <w:rFonts w:ascii="Verdana" w:hAnsi="Verdana"/>
          <w:b/>
          <w:bCs/>
          <w:sz w:val="18"/>
          <w:szCs w:val="18"/>
        </w:rPr>
        <w:t>Ben O’Brien</w:t>
      </w:r>
      <w:r w:rsidR="009425EB">
        <w:rPr>
          <w:rFonts w:ascii="Verdana" w:hAnsi="Verdana"/>
          <w:b/>
          <w:bCs/>
          <w:sz w:val="18"/>
          <w:szCs w:val="18"/>
        </w:rPr>
        <w:t>,</w:t>
      </w:r>
      <w:r w:rsidRPr="009D5617">
        <w:rPr>
          <w:rFonts w:ascii="Verdana" w:hAnsi="Verdana"/>
          <w:b/>
          <w:bCs/>
          <w:sz w:val="18"/>
          <w:szCs w:val="18"/>
        </w:rPr>
        <w:t xml:space="preserve"> to approve the return of contributions applications as presented.</w:t>
      </w:r>
    </w:p>
    <w:p w14:paraId="4D0B9570" w14:textId="77777777" w:rsidR="0090129F" w:rsidRPr="009D5617" w:rsidRDefault="0090129F" w:rsidP="0090129F">
      <w:pPr>
        <w:pStyle w:val="NormalWeb"/>
        <w:shd w:val="clear" w:color="auto" w:fill="FFFFFF"/>
        <w:spacing w:before="0" w:beforeAutospacing="0" w:after="0" w:afterAutospacing="0"/>
        <w:rPr>
          <w:rFonts w:ascii="Verdana" w:hAnsi="Verdana"/>
          <w:b/>
          <w:bCs/>
          <w:sz w:val="18"/>
          <w:szCs w:val="18"/>
        </w:rPr>
      </w:pPr>
    </w:p>
    <w:p w14:paraId="5070D163" w14:textId="4DC7EE72" w:rsidR="0090129F" w:rsidRPr="009D5617" w:rsidRDefault="0090129F" w:rsidP="0090129F">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t xml:space="preserve">VOTING: unanimous; motion carries. </w:t>
      </w:r>
    </w:p>
    <w:p w14:paraId="0473E429" w14:textId="6D049B49" w:rsidR="009C5878" w:rsidRPr="009D5617" w:rsidRDefault="009C5878" w:rsidP="00F71B3C">
      <w:pPr>
        <w:pStyle w:val="NormalWeb"/>
        <w:shd w:val="clear" w:color="auto" w:fill="FFFFFF"/>
        <w:spacing w:before="0" w:beforeAutospacing="0" w:after="0" w:afterAutospacing="0"/>
        <w:rPr>
          <w:rFonts w:ascii="Verdana" w:hAnsi="Verdana"/>
          <w:b/>
          <w:bCs/>
          <w:sz w:val="21"/>
          <w:szCs w:val="21"/>
        </w:rPr>
      </w:pPr>
    </w:p>
    <w:p w14:paraId="3D9933B2" w14:textId="79854FF0" w:rsidR="001D79C0" w:rsidRDefault="00F43B35" w:rsidP="007C21FA">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5</w:t>
      </w:r>
      <w:r w:rsidR="009C5878" w:rsidRPr="009D5617">
        <w:rPr>
          <w:rFonts w:ascii="Verdana" w:hAnsi="Verdana"/>
          <w:b/>
          <w:bCs/>
          <w:sz w:val="22"/>
          <w:szCs w:val="22"/>
        </w:rPr>
        <w:t>.</w:t>
      </w:r>
      <w:r w:rsidR="00A157CF">
        <w:rPr>
          <w:rFonts w:ascii="Verdana" w:hAnsi="Verdana"/>
          <w:b/>
          <w:bCs/>
          <w:sz w:val="22"/>
          <w:szCs w:val="22"/>
        </w:rPr>
        <w:t>0 APPROVE RETIREMENT APPLICATIONS</w:t>
      </w:r>
    </w:p>
    <w:p w14:paraId="0A58B662" w14:textId="306A98EC" w:rsidR="00A157CF" w:rsidRDefault="00A157CF" w:rsidP="007C21FA">
      <w:pPr>
        <w:pStyle w:val="NormalWeb"/>
        <w:shd w:val="clear" w:color="auto" w:fill="FFFFFF"/>
        <w:spacing w:before="0" w:beforeAutospacing="0" w:after="0" w:afterAutospacing="0"/>
        <w:rPr>
          <w:rFonts w:ascii="Verdana" w:hAnsi="Verdana"/>
          <w:sz w:val="18"/>
          <w:szCs w:val="18"/>
        </w:rPr>
      </w:pPr>
      <w:r w:rsidRPr="00A157CF">
        <w:rPr>
          <w:rFonts w:ascii="Verdana" w:hAnsi="Verdana"/>
          <w:sz w:val="18"/>
          <w:szCs w:val="18"/>
        </w:rPr>
        <w:t>5.01 Approve Retirement Applications</w:t>
      </w:r>
    </w:p>
    <w:p w14:paraId="04797127" w14:textId="41F6895C" w:rsidR="00A157CF" w:rsidRDefault="00A157CF" w:rsidP="007C21FA">
      <w:pPr>
        <w:pStyle w:val="NormalWeb"/>
        <w:shd w:val="clear" w:color="auto" w:fill="FFFFFF"/>
        <w:spacing w:before="0" w:beforeAutospacing="0" w:after="0" w:afterAutospacing="0"/>
        <w:rPr>
          <w:rFonts w:ascii="Verdana" w:hAnsi="Verdana"/>
          <w:sz w:val="18"/>
          <w:szCs w:val="18"/>
        </w:rPr>
      </w:pPr>
    </w:p>
    <w:tbl>
      <w:tblPr>
        <w:tblStyle w:val="TableGrid"/>
        <w:tblW w:w="0" w:type="auto"/>
        <w:tblInd w:w="715" w:type="dxa"/>
        <w:tblLook w:val="04A0" w:firstRow="1" w:lastRow="0" w:firstColumn="1" w:lastColumn="0" w:noHBand="0" w:noVBand="1"/>
      </w:tblPr>
      <w:tblGrid>
        <w:gridCol w:w="3240"/>
        <w:gridCol w:w="2250"/>
        <w:gridCol w:w="2250"/>
        <w:gridCol w:w="2160"/>
      </w:tblGrid>
      <w:tr w:rsidR="00A157CF" w:rsidRPr="009D5617" w14:paraId="3AF4EBDA" w14:textId="77777777" w:rsidTr="00F93D14">
        <w:tc>
          <w:tcPr>
            <w:tcW w:w="3240" w:type="dxa"/>
          </w:tcPr>
          <w:p w14:paraId="076EF3C3" w14:textId="77777777" w:rsidR="00A157CF" w:rsidRPr="009D5617" w:rsidRDefault="00A157CF" w:rsidP="00F93D14">
            <w:pPr>
              <w:pStyle w:val="NormalWeb"/>
              <w:spacing w:before="0" w:beforeAutospacing="0" w:after="0" w:afterAutospacing="0"/>
              <w:rPr>
                <w:rFonts w:ascii="Verdana" w:hAnsi="Verdana"/>
                <w:b/>
                <w:bCs/>
                <w:sz w:val="18"/>
                <w:szCs w:val="18"/>
              </w:rPr>
            </w:pPr>
            <w:r w:rsidRPr="009D5617">
              <w:rPr>
                <w:rFonts w:ascii="Verdana" w:hAnsi="Verdana"/>
                <w:b/>
                <w:bCs/>
                <w:sz w:val="18"/>
                <w:szCs w:val="18"/>
              </w:rPr>
              <w:t>Approve Retirement Applications</w:t>
            </w:r>
          </w:p>
        </w:tc>
        <w:tc>
          <w:tcPr>
            <w:tcW w:w="2250" w:type="dxa"/>
          </w:tcPr>
          <w:p w14:paraId="468A2A53" w14:textId="77777777" w:rsidR="00A157CF" w:rsidRPr="009D5617" w:rsidRDefault="00A157CF" w:rsidP="00F93D14">
            <w:pPr>
              <w:pStyle w:val="NormalWeb"/>
              <w:spacing w:before="0" w:beforeAutospacing="0" w:after="0" w:afterAutospacing="0"/>
              <w:rPr>
                <w:rFonts w:ascii="Verdana" w:hAnsi="Verdana"/>
                <w:b/>
                <w:bCs/>
                <w:sz w:val="18"/>
                <w:szCs w:val="18"/>
              </w:rPr>
            </w:pPr>
            <w:r w:rsidRPr="009D5617">
              <w:rPr>
                <w:rFonts w:ascii="Verdana" w:hAnsi="Verdana"/>
                <w:b/>
                <w:bCs/>
                <w:sz w:val="18"/>
                <w:szCs w:val="18"/>
              </w:rPr>
              <w:t>Amount</w:t>
            </w:r>
          </w:p>
        </w:tc>
        <w:tc>
          <w:tcPr>
            <w:tcW w:w="2250" w:type="dxa"/>
          </w:tcPr>
          <w:p w14:paraId="3D868B9E" w14:textId="77777777" w:rsidR="00A157CF" w:rsidRPr="009D5617" w:rsidRDefault="00A157CF" w:rsidP="00F93D14">
            <w:pPr>
              <w:pStyle w:val="NormalWeb"/>
              <w:spacing w:before="0" w:beforeAutospacing="0" w:after="0" w:afterAutospacing="0"/>
              <w:rPr>
                <w:rFonts w:ascii="Verdana" w:hAnsi="Verdana"/>
                <w:b/>
                <w:bCs/>
                <w:sz w:val="18"/>
                <w:szCs w:val="18"/>
              </w:rPr>
            </w:pPr>
            <w:r w:rsidRPr="009D5617">
              <w:rPr>
                <w:rFonts w:ascii="Verdana" w:hAnsi="Verdana"/>
                <w:b/>
                <w:bCs/>
                <w:sz w:val="18"/>
                <w:szCs w:val="18"/>
              </w:rPr>
              <w:t>Effective Date of Benefit</w:t>
            </w:r>
          </w:p>
        </w:tc>
        <w:tc>
          <w:tcPr>
            <w:tcW w:w="2160" w:type="dxa"/>
          </w:tcPr>
          <w:p w14:paraId="6DA70197" w14:textId="77777777" w:rsidR="00A157CF" w:rsidRPr="009D5617" w:rsidRDefault="00A157CF" w:rsidP="00F93D14">
            <w:pPr>
              <w:pStyle w:val="NormalWeb"/>
              <w:spacing w:before="0" w:beforeAutospacing="0" w:after="0" w:afterAutospacing="0"/>
              <w:rPr>
                <w:rFonts w:ascii="Verdana" w:hAnsi="Verdana"/>
                <w:b/>
                <w:bCs/>
                <w:sz w:val="18"/>
                <w:szCs w:val="18"/>
              </w:rPr>
            </w:pPr>
            <w:r w:rsidRPr="009D5617">
              <w:rPr>
                <w:rFonts w:ascii="Verdana" w:hAnsi="Verdana"/>
                <w:b/>
                <w:bCs/>
                <w:sz w:val="18"/>
                <w:szCs w:val="18"/>
              </w:rPr>
              <w:t>Actual First Payment Date</w:t>
            </w:r>
          </w:p>
        </w:tc>
      </w:tr>
      <w:tr w:rsidR="00A157CF" w:rsidRPr="009D5617" w14:paraId="20DEAAA1" w14:textId="77777777" w:rsidTr="00F93D14">
        <w:tc>
          <w:tcPr>
            <w:tcW w:w="3240" w:type="dxa"/>
          </w:tcPr>
          <w:p w14:paraId="6108D68C" w14:textId="25643154" w:rsidR="00A157CF" w:rsidRPr="009D5617" w:rsidRDefault="00A157CF" w:rsidP="00F93D14">
            <w:pPr>
              <w:pStyle w:val="NormalWeb"/>
              <w:spacing w:before="0" w:beforeAutospacing="0" w:after="0" w:afterAutospacing="0"/>
              <w:rPr>
                <w:rFonts w:ascii="Verdana" w:hAnsi="Verdana"/>
                <w:sz w:val="18"/>
                <w:szCs w:val="18"/>
              </w:rPr>
            </w:pPr>
            <w:r>
              <w:rPr>
                <w:rFonts w:ascii="Verdana" w:hAnsi="Verdana"/>
                <w:sz w:val="18"/>
                <w:szCs w:val="18"/>
              </w:rPr>
              <w:t xml:space="preserve">John A. </w:t>
            </w:r>
            <w:proofErr w:type="spellStart"/>
            <w:r>
              <w:rPr>
                <w:rFonts w:ascii="Verdana" w:hAnsi="Verdana"/>
                <w:sz w:val="18"/>
                <w:szCs w:val="18"/>
              </w:rPr>
              <w:t>Apopleton</w:t>
            </w:r>
            <w:proofErr w:type="spellEnd"/>
            <w:r>
              <w:rPr>
                <w:rFonts w:ascii="Verdana" w:hAnsi="Verdana"/>
                <w:sz w:val="18"/>
                <w:szCs w:val="18"/>
              </w:rPr>
              <w:t>, Class B</w:t>
            </w:r>
          </w:p>
        </w:tc>
        <w:tc>
          <w:tcPr>
            <w:tcW w:w="2250" w:type="dxa"/>
          </w:tcPr>
          <w:p w14:paraId="2B1B9639" w14:textId="3C835FFE" w:rsidR="00A157CF" w:rsidRPr="009D5617" w:rsidRDefault="00A157CF" w:rsidP="00F93D14">
            <w:pPr>
              <w:pStyle w:val="NormalWeb"/>
              <w:spacing w:before="0" w:beforeAutospacing="0" w:after="0" w:afterAutospacing="0"/>
              <w:jc w:val="right"/>
              <w:rPr>
                <w:rFonts w:ascii="Verdana" w:hAnsi="Verdana"/>
                <w:sz w:val="18"/>
                <w:szCs w:val="18"/>
              </w:rPr>
            </w:pPr>
            <w:r>
              <w:rPr>
                <w:rFonts w:ascii="Verdana" w:hAnsi="Verdana"/>
                <w:sz w:val="18"/>
                <w:szCs w:val="18"/>
              </w:rPr>
              <w:t>$2,592.67</w:t>
            </w:r>
          </w:p>
        </w:tc>
        <w:tc>
          <w:tcPr>
            <w:tcW w:w="2250" w:type="dxa"/>
          </w:tcPr>
          <w:p w14:paraId="5C5EC89F" w14:textId="53216A94" w:rsidR="00A157CF" w:rsidRPr="009D5617" w:rsidRDefault="00A157CF" w:rsidP="00F93D14">
            <w:pPr>
              <w:pStyle w:val="NormalWeb"/>
              <w:spacing w:before="0" w:beforeAutospacing="0" w:after="0" w:afterAutospacing="0"/>
              <w:rPr>
                <w:rFonts w:ascii="Verdana" w:hAnsi="Verdana"/>
                <w:sz w:val="18"/>
                <w:szCs w:val="18"/>
              </w:rPr>
            </w:pPr>
            <w:r>
              <w:rPr>
                <w:rFonts w:ascii="Verdana" w:hAnsi="Verdana"/>
                <w:sz w:val="18"/>
                <w:szCs w:val="18"/>
              </w:rPr>
              <w:t>04/15/2022</w:t>
            </w:r>
          </w:p>
        </w:tc>
        <w:tc>
          <w:tcPr>
            <w:tcW w:w="2160" w:type="dxa"/>
          </w:tcPr>
          <w:p w14:paraId="3B435347" w14:textId="51C27F15" w:rsidR="00A157CF" w:rsidRPr="009D5617" w:rsidRDefault="00A157CF" w:rsidP="00F93D14">
            <w:pPr>
              <w:pStyle w:val="NormalWeb"/>
              <w:spacing w:before="0" w:beforeAutospacing="0" w:after="0" w:afterAutospacing="0"/>
              <w:rPr>
                <w:rFonts w:ascii="Verdana" w:hAnsi="Verdana"/>
                <w:sz w:val="18"/>
                <w:szCs w:val="18"/>
              </w:rPr>
            </w:pPr>
            <w:r>
              <w:rPr>
                <w:rFonts w:ascii="Verdana" w:hAnsi="Verdana"/>
                <w:sz w:val="18"/>
                <w:szCs w:val="18"/>
              </w:rPr>
              <w:t>05/15/2022</w:t>
            </w:r>
          </w:p>
        </w:tc>
      </w:tr>
      <w:tr w:rsidR="00A157CF" w14:paraId="74723F7E" w14:textId="77777777" w:rsidTr="00F93D14">
        <w:tc>
          <w:tcPr>
            <w:tcW w:w="3240" w:type="dxa"/>
          </w:tcPr>
          <w:p w14:paraId="1944A22E" w14:textId="6A141FAD" w:rsidR="00A157CF" w:rsidRDefault="00A157CF" w:rsidP="00F93D14">
            <w:pPr>
              <w:pStyle w:val="NormalWeb"/>
              <w:spacing w:before="0" w:beforeAutospacing="0" w:after="0" w:afterAutospacing="0"/>
              <w:rPr>
                <w:rFonts w:ascii="Verdana" w:hAnsi="Verdana"/>
                <w:sz w:val="18"/>
                <w:szCs w:val="18"/>
              </w:rPr>
            </w:pPr>
            <w:r>
              <w:rPr>
                <w:rFonts w:ascii="Verdana" w:hAnsi="Verdana"/>
                <w:sz w:val="18"/>
                <w:szCs w:val="18"/>
              </w:rPr>
              <w:t>Matthew O. Sullivan, Class A</w:t>
            </w:r>
          </w:p>
        </w:tc>
        <w:tc>
          <w:tcPr>
            <w:tcW w:w="2250" w:type="dxa"/>
          </w:tcPr>
          <w:p w14:paraId="790E8152" w14:textId="53CE524E" w:rsidR="00A157CF" w:rsidRDefault="00A157CF" w:rsidP="00F93D14">
            <w:pPr>
              <w:pStyle w:val="NormalWeb"/>
              <w:spacing w:before="0" w:beforeAutospacing="0" w:after="0" w:afterAutospacing="0"/>
              <w:jc w:val="right"/>
              <w:rPr>
                <w:rFonts w:ascii="Verdana" w:hAnsi="Verdana"/>
                <w:sz w:val="18"/>
                <w:szCs w:val="18"/>
              </w:rPr>
            </w:pPr>
            <w:r>
              <w:rPr>
                <w:rFonts w:ascii="Verdana" w:hAnsi="Verdana"/>
                <w:sz w:val="18"/>
                <w:szCs w:val="18"/>
              </w:rPr>
              <w:t>$6,375.87</w:t>
            </w:r>
          </w:p>
        </w:tc>
        <w:tc>
          <w:tcPr>
            <w:tcW w:w="2250" w:type="dxa"/>
          </w:tcPr>
          <w:p w14:paraId="3C8412FC" w14:textId="36BE255A" w:rsidR="00A157CF" w:rsidRDefault="00A157CF" w:rsidP="00F93D14">
            <w:pPr>
              <w:pStyle w:val="NormalWeb"/>
              <w:spacing w:before="0" w:beforeAutospacing="0" w:after="0" w:afterAutospacing="0"/>
              <w:rPr>
                <w:rFonts w:ascii="Verdana" w:hAnsi="Verdana"/>
                <w:sz w:val="18"/>
                <w:szCs w:val="18"/>
              </w:rPr>
            </w:pPr>
            <w:r>
              <w:rPr>
                <w:rFonts w:ascii="Verdana" w:hAnsi="Verdana"/>
                <w:sz w:val="18"/>
                <w:szCs w:val="18"/>
              </w:rPr>
              <w:t>05/15/2022</w:t>
            </w:r>
          </w:p>
        </w:tc>
        <w:tc>
          <w:tcPr>
            <w:tcW w:w="2160" w:type="dxa"/>
          </w:tcPr>
          <w:p w14:paraId="31D9327A" w14:textId="5AED9F81" w:rsidR="00A157CF" w:rsidRDefault="00A157CF" w:rsidP="00F93D14">
            <w:pPr>
              <w:pStyle w:val="NormalWeb"/>
              <w:spacing w:before="0" w:beforeAutospacing="0" w:after="0" w:afterAutospacing="0"/>
              <w:rPr>
                <w:rFonts w:ascii="Verdana" w:hAnsi="Verdana"/>
                <w:sz w:val="18"/>
                <w:szCs w:val="18"/>
              </w:rPr>
            </w:pPr>
            <w:r>
              <w:rPr>
                <w:rFonts w:ascii="Verdana" w:hAnsi="Verdana"/>
                <w:sz w:val="18"/>
                <w:szCs w:val="18"/>
              </w:rPr>
              <w:t>05/15/2022</w:t>
            </w:r>
          </w:p>
        </w:tc>
      </w:tr>
    </w:tbl>
    <w:p w14:paraId="2A005DFF" w14:textId="3C7DAC7C" w:rsidR="00A157CF" w:rsidRDefault="00A157CF" w:rsidP="007C21FA">
      <w:pPr>
        <w:pStyle w:val="NormalWeb"/>
        <w:shd w:val="clear" w:color="auto" w:fill="FFFFFF"/>
        <w:spacing w:before="0" w:beforeAutospacing="0" w:after="0" w:afterAutospacing="0"/>
        <w:rPr>
          <w:rFonts w:ascii="Verdana" w:hAnsi="Verdana"/>
          <w:sz w:val="22"/>
          <w:szCs w:val="22"/>
        </w:rPr>
      </w:pPr>
    </w:p>
    <w:p w14:paraId="3B425061" w14:textId="4B2E27C9" w:rsidR="00A157CF" w:rsidRPr="009D5617" w:rsidRDefault="00A157CF" w:rsidP="00A157CF">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t xml:space="preserve">MOTION by </w:t>
      </w:r>
      <w:r>
        <w:rPr>
          <w:rFonts w:ascii="Verdana" w:hAnsi="Verdana"/>
          <w:b/>
          <w:bCs/>
          <w:sz w:val="18"/>
          <w:szCs w:val="18"/>
        </w:rPr>
        <w:t>Munir Kasti</w:t>
      </w:r>
      <w:r w:rsidRPr="009D5617">
        <w:rPr>
          <w:rFonts w:ascii="Verdana" w:hAnsi="Verdana"/>
          <w:b/>
          <w:bCs/>
          <w:sz w:val="18"/>
          <w:szCs w:val="18"/>
        </w:rPr>
        <w:t xml:space="preserve">, SECOND by </w:t>
      </w:r>
      <w:r>
        <w:rPr>
          <w:rFonts w:ascii="Verdana" w:hAnsi="Verdana"/>
          <w:b/>
          <w:bCs/>
          <w:sz w:val="18"/>
          <w:szCs w:val="18"/>
        </w:rPr>
        <w:t>Ben O’Brien,</w:t>
      </w:r>
      <w:r w:rsidRPr="009D5617">
        <w:rPr>
          <w:rFonts w:ascii="Verdana" w:hAnsi="Verdana"/>
          <w:b/>
          <w:bCs/>
          <w:sz w:val="18"/>
          <w:szCs w:val="18"/>
        </w:rPr>
        <w:t xml:space="preserve"> to approve the </w:t>
      </w:r>
      <w:r>
        <w:rPr>
          <w:rFonts w:ascii="Verdana" w:hAnsi="Verdana"/>
          <w:b/>
          <w:bCs/>
          <w:sz w:val="18"/>
          <w:szCs w:val="18"/>
        </w:rPr>
        <w:t>retirement</w:t>
      </w:r>
      <w:r w:rsidRPr="009D5617">
        <w:rPr>
          <w:rFonts w:ascii="Verdana" w:hAnsi="Verdana"/>
          <w:b/>
          <w:bCs/>
          <w:sz w:val="18"/>
          <w:szCs w:val="18"/>
        </w:rPr>
        <w:t xml:space="preserve"> applications as presented.</w:t>
      </w:r>
    </w:p>
    <w:p w14:paraId="7A12618A" w14:textId="77777777" w:rsidR="00A157CF" w:rsidRPr="009D5617" w:rsidRDefault="00A157CF" w:rsidP="00A157CF">
      <w:pPr>
        <w:pStyle w:val="NormalWeb"/>
        <w:shd w:val="clear" w:color="auto" w:fill="FFFFFF"/>
        <w:spacing w:before="0" w:beforeAutospacing="0" w:after="0" w:afterAutospacing="0"/>
        <w:rPr>
          <w:rFonts w:ascii="Verdana" w:hAnsi="Verdana"/>
          <w:b/>
          <w:bCs/>
          <w:sz w:val="18"/>
          <w:szCs w:val="18"/>
        </w:rPr>
      </w:pPr>
    </w:p>
    <w:p w14:paraId="2E34F633" w14:textId="77777777" w:rsidR="00A157CF" w:rsidRPr="009D5617" w:rsidRDefault="00A157CF" w:rsidP="00A157CF">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t xml:space="preserve">VOTING: unanimous; motion carries. </w:t>
      </w:r>
    </w:p>
    <w:p w14:paraId="5A13ADC2" w14:textId="77777777" w:rsidR="001D79C0" w:rsidRDefault="001D79C0" w:rsidP="007C21FA">
      <w:pPr>
        <w:pStyle w:val="NormalWeb"/>
        <w:shd w:val="clear" w:color="auto" w:fill="FFFFFF"/>
        <w:spacing w:before="0" w:beforeAutospacing="0" w:after="0" w:afterAutospacing="0"/>
        <w:rPr>
          <w:rFonts w:ascii="Verdana" w:hAnsi="Verdana"/>
          <w:b/>
          <w:bCs/>
          <w:sz w:val="22"/>
          <w:szCs w:val="22"/>
        </w:rPr>
      </w:pPr>
    </w:p>
    <w:p w14:paraId="78EA959F" w14:textId="14DD71BA" w:rsidR="00B56559" w:rsidRPr="007C21FA" w:rsidRDefault="001D79C0" w:rsidP="007C21FA">
      <w:pPr>
        <w:pStyle w:val="NormalWeb"/>
        <w:shd w:val="clear" w:color="auto" w:fill="FFFFFF"/>
        <w:spacing w:before="0" w:beforeAutospacing="0" w:after="0" w:afterAutospacing="0"/>
        <w:rPr>
          <w:rFonts w:ascii="Verdana" w:hAnsi="Verdana"/>
          <w:b/>
          <w:bCs/>
          <w:sz w:val="18"/>
          <w:szCs w:val="18"/>
        </w:rPr>
      </w:pPr>
      <w:r>
        <w:rPr>
          <w:rFonts w:ascii="Verdana" w:hAnsi="Verdana"/>
          <w:b/>
          <w:bCs/>
          <w:sz w:val="22"/>
          <w:szCs w:val="22"/>
        </w:rPr>
        <w:t xml:space="preserve">6.0 </w:t>
      </w:r>
      <w:r w:rsidR="00B56559">
        <w:rPr>
          <w:rFonts w:ascii="Verdana" w:hAnsi="Verdana"/>
          <w:b/>
          <w:bCs/>
          <w:sz w:val="22"/>
          <w:szCs w:val="22"/>
        </w:rPr>
        <w:t>ADMINISTRATIVE UPDATES</w:t>
      </w:r>
    </w:p>
    <w:p w14:paraId="3B04C480" w14:textId="1108CF0F" w:rsidR="008B3B95" w:rsidRDefault="00A462CD" w:rsidP="008B3B95">
      <w:pPr>
        <w:pStyle w:val="NormalWeb"/>
        <w:shd w:val="clear" w:color="auto" w:fill="FFFFFF"/>
        <w:spacing w:before="0" w:beforeAutospacing="0" w:after="0" w:afterAutospacing="0"/>
        <w:ind w:left="990" w:hanging="990"/>
        <w:rPr>
          <w:rFonts w:ascii="Verdana" w:hAnsi="Verdana"/>
          <w:sz w:val="18"/>
          <w:szCs w:val="18"/>
        </w:rPr>
      </w:pPr>
      <w:r>
        <w:rPr>
          <w:rFonts w:ascii="Verdana" w:hAnsi="Verdana"/>
          <w:sz w:val="18"/>
          <w:szCs w:val="18"/>
        </w:rPr>
        <w:t>6</w:t>
      </w:r>
      <w:r w:rsidR="007C21FA">
        <w:rPr>
          <w:rFonts w:ascii="Verdana" w:hAnsi="Verdana"/>
          <w:sz w:val="18"/>
          <w:szCs w:val="18"/>
        </w:rPr>
        <w:t xml:space="preserve">.01 </w:t>
      </w:r>
      <w:r w:rsidR="008B3B95">
        <w:rPr>
          <w:rFonts w:ascii="Verdana" w:hAnsi="Verdana"/>
          <w:sz w:val="18"/>
          <w:szCs w:val="18"/>
        </w:rPr>
        <w:t>Elections – Matt Dow – Class B, Benjamin O’Brien, Class A – both terms expire June 30, 2022</w:t>
      </w:r>
    </w:p>
    <w:p w14:paraId="4F9AD90D" w14:textId="23810B1F" w:rsidR="008B3B95" w:rsidRDefault="008B3B95" w:rsidP="009321B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6.02 Appointment – Chairman of the Board, Robert Hooper – term expires June 30, 2022</w:t>
      </w:r>
    </w:p>
    <w:p w14:paraId="4D899895" w14:textId="142FAE75" w:rsidR="008B3B95" w:rsidRDefault="008B3B95" w:rsidP="008B3B95">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lastRenderedPageBreak/>
        <w:t>6.03 Announcement – Daniel Gilligan, retires in summer, 20 years’ service July 15, 2022</w:t>
      </w:r>
    </w:p>
    <w:p w14:paraId="04446AF1" w14:textId="4FC74803" w:rsidR="009321B1" w:rsidRDefault="009321B1" w:rsidP="008B3B95">
      <w:pPr>
        <w:pStyle w:val="NormalWeb"/>
        <w:shd w:val="clear" w:color="auto" w:fill="FFFFFF"/>
        <w:spacing w:before="0" w:beforeAutospacing="0" w:after="0" w:afterAutospacing="0"/>
        <w:rPr>
          <w:rFonts w:ascii="Verdana" w:hAnsi="Verdana"/>
          <w:sz w:val="18"/>
          <w:szCs w:val="18"/>
        </w:rPr>
      </w:pPr>
    </w:p>
    <w:p w14:paraId="646B1A71" w14:textId="77777777" w:rsidR="009321B1" w:rsidRDefault="009321B1" w:rsidP="009321B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Finance Director Goodwin noted that these terms are expiring and that there will be a communication for nominees and an actual election date, which should take place in the last week of June. He also noted that Dan Gilligan will retire in the summer and asked the Board if this position should be posted to be filled. Mr. Gilligan noted that he has a likely nominee—Tom </w:t>
      </w:r>
      <w:proofErr w:type="spellStart"/>
      <w:r>
        <w:rPr>
          <w:rFonts w:ascii="Verdana" w:hAnsi="Verdana"/>
          <w:sz w:val="18"/>
          <w:szCs w:val="18"/>
        </w:rPr>
        <w:t>Chenette</w:t>
      </w:r>
      <w:proofErr w:type="spellEnd"/>
      <w:r>
        <w:rPr>
          <w:rFonts w:ascii="Verdana" w:hAnsi="Verdana"/>
          <w:sz w:val="18"/>
          <w:szCs w:val="18"/>
        </w:rPr>
        <w:t xml:space="preserve">—as of July 1. Mr. Hooper requested that Mr. Gilligan submit a letter of resignation. Mr. O’Brien also noted that he will be retiring within the next year and has also selected a likely nominee. </w:t>
      </w:r>
    </w:p>
    <w:p w14:paraId="7BE244ED" w14:textId="77777777" w:rsidR="009321B1" w:rsidRDefault="009321B1" w:rsidP="009321B1">
      <w:pPr>
        <w:pStyle w:val="NormalWeb"/>
        <w:shd w:val="clear" w:color="auto" w:fill="FFFFFF"/>
        <w:spacing w:before="0" w:beforeAutospacing="0" w:after="0" w:afterAutospacing="0"/>
        <w:rPr>
          <w:rFonts w:ascii="Verdana" w:hAnsi="Verdana"/>
          <w:sz w:val="18"/>
          <w:szCs w:val="18"/>
        </w:rPr>
      </w:pPr>
    </w:p>
    <w:p w14:paraId="2B22783A" w14:textId="3CE68B3D" w:rsidR="009321B1" w:rsidRDefault="009321B1" w:rsidP="008B3B95">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Hooper asked whether the Board should consider using alternate Board members to ensure smoother transitions when members retire. Assistant Attorney McClenahan noted that having a prospective new member attend on an informal basis is fine, but she is not sure that there is legal support for designating alternates. </w:t>
      </w:r>
    </w:p>
    <w:p w14:paraId="635CC47B" w14:textId="5A7AE707" w:rsidR="00B56559" w:rsidRDefault="00B56559" w:rsidP="001E51DC">
      <w:pPr>
        <w:pStyle w:val="NormalWeb"/>
        <w:shd w:val="clear" w:color="auto" w:fill="FFFFFF"/>
        <w:spacing w:before="0" w:beforeAutospacing="0" w:after="0" w:afterAutospacing="0"/>
        <w:rPr>
          <w:rFonts w:ascii="Verdana" w:hAnsi="Verdana"/>
          <w:b/>
          <w:bCs/>
          <w:sz w:val="18"/>
          <w:szCs w:val="18"/>
        </w:rPr>
      </w:pPr>
    </w:p>
    <w:p w14:paraId="594A84F9" w14:textId="77777777" w:rsidR="001D79C0" w:rsidRDefault="001D79C0" w:rsidP="00B56559">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7</w:t>
      </w:r>
      <w:r w:rsidR="00B56559">
        <w:rPr>
          <w:rFonts w:ascii="Verdana" w:hAnsi="Verdana"/>
          <w:b/>
          <w:bCs/>
          <w:sz w:val="22"/>
          <w:szCs w:val="22"/>
        </w:rPr>
        <w:t>.</w:t>
      </w:r>
      <w:r w:rsidR="00B56559" w:rsidRPr="007C4B66">
        <w:rPr>
          <w:rFonts w:ascii="Verdana" w:hAnsi="Verdana"/>
          <w:b/>
          <w:bCs/>
          <w:sz w:val="22"/>
          <w:szCs w:val="22"/>
        </w:rPr>
        <w:t xml:space="preserve">0 </w:t>
      </w:r>
      <w:r>
        <w:rPr>
          <w:rFonts w:ascii="Verdana" w:hAnsi="Verdana"/>
          <w:b/>
          <w:bCs/>
          <w:sz w:val="22"/>
          <w:szCs w:val="22"/>
        </w:rPr>
        <w:t>PROPOSED MEETING DATES</w:t>
      </w:r>
    </w:p>
    <w:p w14:paraId="2AD4CA73" w14:textId="4D06B98E" w:rsidR="001D79C0" w:rsidRDefault="001D79C0" w:rsidP="00A462CD">
      <w:pPr>
        <w:pStyle w:val="NormalWeb"/>
        <w:shd w:val="clear" w:color="auto" w:fill="FFFFFF"/>
        <w:spacing w:before="0" w:beforeAutospacing="0" w:after="0" w:afterAutospacing="0"/>
        <w:rPr>
          <w:rFonts w:ascii="Verdana" w:hAnsi="Verdana"/>
          <w:sz w:val="18"/>
          <w:szCs w:val="18"/>
        </w:rPr>
      </w:pPr>
      <w:r w:rsidRPr="001D79C0">
        <w:rPr>
          <w:rFonts w:ascii="Verdana" w:hAnsi="Verdana"/>
          <w:sz w:val="18"/>
          <w:szCs w:val="18"/>
        </w:rPr>
        <w:t>7.01 Proposed Meeting Dates</w:t>
      </w:r>
      <w:r w:rsidR="00B56559" w:rsidRPr="001D79C0">
        <w:rPr>
          <w:rFonts w:ascii="Verdana" w:hAnsi="Verdana"/>
          <w:sz w:val="18"/>
          <w:szCs w:val="18"/>
        </w:rPr>
        <w:t xml:space="preserve">   </w:t>
      </w:r>
      <w:r w:rsidR="00A462CD">
        <w:rPr>
          <w:rFonts w:ascii="Verdana" w:hAnsi="Verdana"/>
          <w:sz w:val="18"/>
          <w:szCs w:val="18"/>
        </w:rPr>
        <w:t>The 3</w:t>
      </w:r>
      <w:r w:rsidR="00A462CD" w:rsidRPr="00A462CD">
        <w:rPr>
          <w:rFonts w:ascii="Verdana" w:hAnsi="Verdana"/>
          <w:sz w:val="18"/>
          <w:szCs w:val="18"/>
          <w:vertAlign w:val="superscript"/>
        </w:rPr>
        <w:t>rd</w:t>
      </w:r>
      <w:r w:rsidR="00A462CD">
        <w:rPr>
          <w:rFonts w:ascii="Verdana" w:hAnsi="Verdana"/>
          <w:sz w:val="18"/>
          <w:szCs w:val="18"/>
        </w:rPr>
        <w:t xml:space="preserve"> Monday each month, June 20, July 18, August 15, September 19, October 17, November 21, December 19. </w:t>
      </w:r>
    </w:p>
    <w:p w14:paraId="16094C3D" w14:textId="508ECAD9" w:rsidR="00DD45C1" w:rsidRPr="001D79C0" w:rsidRDefault="002F3572" w:rsidP="00A462CD">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The BERS Board discussed meeting at the proposed meeting times above. There were no objections to the proposed times and they were adopted. </w:t>
      </w:r>
    </w:p>
    <w:p w14:paraId="5027D918" w14:textId="77777777" w:rsidR="001D79C0" w:rsidRDefault="001D79C0" w:rsidP="00A462CD">
      <w:pPr>
        <w:pStyle w:val="NormalWeb"/>
        <w:shd w:val="clear" w:color="auto" w:fill="FFFFFF"/>
        <w:spacing w:before="0" w:beforeAutospacing="0" w:after="0" w:afterAutospacing="0"/>
        <w:rPr>
          <w:rFonts w:ascii="Verdana" w:hAnsi="Verdana"/>
          <w:b/>
          <w:bCs/>
          <w:sz w:val="22"/>
          <w:szCs w:val="22"/>
        </w:rPr>
      </w:pPr>
    </w:p>
    <w:p w14:paraId="6C1582EB" w14:textId="43DA8FFA" w:rsidR="00B56559" w:rsidRDefault="001D79C0" w:rsidP="00B56559">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 xml:space="preserve">8.0 </w:t>
      </w:r>
      <w:r w:rsidR="00B56559">
        <w:rPr>
          <w:rFonts w:ascii="Verdana" w:hAnsi="Verdana"/>
          <w:b/>
          <w:bCs/>
          <w:sz w:val="22"/>
          <w:szCs w:val="22"/>
        </w:rPr>
        <w:t>FIDUCIENT</w:t>
      </w:r>
    </w:p>
    <w:p w14:paraId="54940EA0" w14:textId="7D67165E" w:rsidR="00BD774B" w:rsidRDefault="00A462CD" w:rsidP="008B3B95">
      <w:pPr>
        <w:pStyle w:val="NormalWeb"/>
        <w:shd w:val="clear" w:color="auto" w:fill="FFFFFF"/>
        <w:spacing w:before="0" w:beforeAutospacing="0" w:after="0" w:afterAutospacing="0"/>
        <w:rPr>
          <w:rFonts w:ascii="Verdana" w:hAnsi="Verdana"/>
          <w:sz w:val="18"/>
          <w:szCs w:val="18"/>
        </w:rPr>
      </w:pPr>
      <w:r w:rsidRPr="008B3B95">
        <w:rPr>
          <w:rFonts w:ascii="Verdana" w:hAnsi="Verdana"/>
          <w:sz w:val="18"/>
          <w:szCs w:val="18"/>
        </w:rPr>
        <w:t>8</w:t>
      </w:r>
      <w:r w:rsidR="00A91EB0" w:rsidRPr="008B3B95">
        <w:rPr>
          <w:rFonts w:ascii="Verdana" w:hAnsi="Verdana"/>
          <w:sz w:val="18"/>
          <w:szCs w:val="18"/>
        </w:rPr>
        <w:t xml:space="preserve">.01 </w:t>
      </w:r>
      <w:r w:rsidRPr="008B3B95">
        <w:rPr>
          <w:rFonts w:ascii="Verdana" w:hAnsi="Verdana"/>
          <w:sz w:val="18"/>
          <w:szCs w:val="18"/>
        </w:rPr>
        <w:t>Monthly Investment Update – April 2022</w:t>
      </w:r>
    </w:p>
    <w:p w14:paraId="6904CBE1" w14:textId="4412F7DD" w:rsidR="00D7378C" w:rsidRDefault="00180232" w:rsidP="008B3B95">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Mr. Rowlins</w:t>
      </w:r>
      <w:r w:rsidR="00E816D7">
        <w:rPr>
          <w:rFonts w:ascii="Verdana" w:hAnsi="Verdana"/>
          <w:sz w:val="18"/>
          <w:szCs w:val="18"/>
        </w:rPr>
        <w:t xml:space="preserve"> </w:t>
      </w:r>
      <w:r>
        <w:rPr>
          <w:rFonts w:ascii="Verdana" w:hAnsi="Verdana"/>
          <w:sz w:val="18"/>
          <w:szCs w:val="18"/>
        </w:rPr>
        <w:t xml:space="preserve">said that this discussion will include the Fiduciary Governance Calendar, a capital markets overview, and a summary of the portfolio and manager review. He began with a review of the </w:t>
      </w:r>
      <w:r w:rsidR="00A9420C">
        <w:rPr>
          <w:rFonts w:ascii="Verdana" w:hAnsi="Verdana"/>
          <w:sz w:val="18"/>
          <w:szCs w:val="18"/>
        </w:rPr>
        <w:t>F</w:t>
      </w:r>
      <w:r>
        <w:rPr>
          <w:rFonts w:ascii="Verdana" w:hAnsi="Verdana"/>
          <w:sz w:val="18"/>
          <w:szCs w:val="18"/>
        </w:rPr>
        <w:t xml:space="preserve">iduciary </w:t>
      </w:r>
      <w:r w:rsidR="00A9420C">
        <w:rPr>
          <w:rFonts w:ascii="Verdana" w:hAnsi="Verdana"/>
          <w:sz w:val="18"/>
          <w:szCs w:val="18"/>
        </w:rPr>
        <w:t>G</w:t>
      </w:r>
      <w:r>
        <w:rPr>
          <w:rFonts w:ascii="Verdana" w:hAnsi="Verdana"/>
          <w:sz w:val="18"/>
          <w:szCs w:val="18"/>
        </w:rPr>
        <w:t xml:space="preserve">overnance </w:t>
      </w:r>
      <w:r w:rsidR="00A9420C">
        <w:rPr>
          <w:rFonts w:ascii="Verdana" w:hAnsi="Verdana"/>
          <w:sz w:val="18"/>
          <w:szCs w:val="18"/>
        </w:rPr>
        <w:t>C</w:t>
      </w:r>
      <w:r>
        <w:rPr>
          <w:rFonts w:ascii="Verdana" w:hAnsi="Verdana"/>
          <w:sz w:val="18"/>
          <w:szCs w:val="18"/>
        </w:rPr>
        <w:t xml:space="preserve">alendar, which includes activities to </w:t>
      </w:r>
      <w:proofErr w:type="gramStart"/>
      <w:r>
        <w:rPr>
          <w:rFonts w:ascii="Verdana" w:hAnsi="Verdana"/>
          <w:sz w:val="18"/>
          <w:szCs w:val="18"/>
        </w:rPr>
        <w:t>be conducted</w:t>
      </w:r>
      <w:proofErr w:type="gramEnd"/>
      <w:r>
        <w:rPr>
          <w:rFonts w:ascii="Verdana" w:hAnsi="Verdana"/>
          <w:sz w:val="18"/>
          <w:szCs w:val="18"/>
        </w:rPr>
        <w:t xml:space="preserve"> in each of the four quarters of the year. </w:t>
      </w:r>
      <w:r w:rsidR="00656DD3">
        <w:rPr>
          <w:rFonts w:ascii="Verdana" w:hAnsi="Verdana"/>
          <w:sz w:val="18"/>
          <w:szCs w:val="18"/>
        </w:rPr>
        <w:t xml:space="preserve">He </w:t>
      </w:r>
      <w:r w:rsidR="00A9420C">
        <w:rPr>
          <w:rFonts w:ascii="Verdana" w:hAnsi="Verdana"/>
          <w:sz w:val="18"/>
          <w:szCs w:val="18"/>
        </w:rPr>
        <w:t>reported that this quarter’s topic focused on the portfolio’s expenses and noted</w:t>
      </w:r>
      <w:r w:rsidR="00656DD3">
        <w:rPr>
          <w:rFonts w:ascii="Verdana" w:hAnsi="Verdana"/>
          <w:sz w:val="18"/>
          <w:szCs w:val="18"/>
        </w:rPr>
        <w:t xml:space="preserve"> that the portfolio’s estimated annual cost is 0.14%</w:t>
      </w:r>
      <w:r w:rsidR="00A9420C">
        <w:rPr>
          <w:rFonts w:ascii="Verdana" w:hAnsi="Verdana"/>
          <w:sz w:val="18"/>
          <w:szCs w:val="18"/>
        </w:rPr>
        <w:t>; annual custody fee with U.S. Bank at 0.0125% on assets as well as an $720 annual fee per each private fund; and Fiducient’s annual fee of $65,000 subject to an annual escalator</w:t>
      </w:r>
      <w:proofErr w:type="gramStart"/>
      <w:r w:rsidR="00A9420C">
        <w:rPr>
          <w:rFonts w:ascii="Verdana" w:hAnsi="Verdana"/>
          <w:sz w:val="18"/>
          <w:szCs w:val="18"/>
        </w:rPr>
        <w:t>.</w:t>
      </w:r>
      <w:r w:rsidR="00656DD3">
        <w:rPr>
          <w:rFonts w:ascii="Verdana" w:hAnsi="Verdana"/>
          <w:sz w:val="18"/>
          <w:szCs w:val="18"/>
        </w:rPr>
        <w:t>.</w:t>
      </w:r>
      <w:proofErr w:type="gramEnd"/>
      <w:r w:rsidR="00656DD3">
        <w:rPr>
          <w:rFonts w:ascii="Verdana" w:hAnsi="Verdana"/>
          <w:sz w:val="18"/>
          <w:szCs w:val="18"/>
        </w:rPr>
        <w:t xml:space="preserve"> Mr. Robins asked about the variation in fees between different funds. Mr. Rowlins </w:t>
      </w:r>
      <w:r w:rsidR="0061597B">
        <w:rPr>
          <w:rFonts w:ascii="Verdana" w:hAnsi="Verdana"/>
          <w:sz w:val="18"/>
          <w:szCs w:val="18"/>
        </w:rPr>
        <w:t xml:space="preserve">reported that the fund’s equity strategies are passively managed with ranging from </w:t>
      </w:r>
      <w:proofErr w:type="gramStart"/>
      <w:r w:rsidR="0061597B">
        <w:rPr>
          <w:rFonts w:ascii="Verdana" w:hAnsi="Verdana"/>
          <w:sz w:val="18"/>
          <w:szCs w:val="18"/>
        </w:rPr>
        <w:t>1</w:t>
      </w:r>
      <w:proofErr w:type="gramEnd"/>
      <w:r w:rsidR="0061597B">
        <w:rPr>
          <w:rFonts w:ascii="Verdana" w:hAnsi="Verdana"/>
          <w:sz w:val="18"/>
          <w:szCs w:val="18"/>
        </w:rPr>
        <w:t xml:space="preserve"> basis point to 5 basis points while the actively managed fixed income managers range from 25 basis points to 67 basis points. </w:t>
      </w:r>
      <w:r w:rsidR="00AF5AE2">
        <w:rPr>
          <w:rFonts w:ascii="Verdana" w:hAnsi="Verdana"/>
          <w:sz w:val="18"/>
          <w:szCs w:val="18"/>
        </w:rPr>
        <w:t xml:space="preserve">Ms. Pizzi noted that the Johnson fixed income </w:t>
      </w:r>
      <w:r w:rsidR="00D236B4">
        <w:rPr>
          <w:rFonts w:ascii="Verdana" w:hAnsi="Verdana"/>
          <w:sz w:val="18"/>
          <w:szCs w:val="18"/>
        </w:rPr>
        <w:t xml:space="preserve">fund expenses </w:t>
      </w:r>
      <w:r w:rsidR="00AF5AE2">
        <w:rPr>
          <w:rFonts w:ascii="Verdana" w:hAnsi="Verdana"/>
          <w:sz w:val="18"/>
          <w:szCs w:val="18"/>
        </w:rPr>
        <w:t>are 25 basis points</w:t>
      </w:r>
      <w:r w:rsidR="00D236B4">
        <w:rPr>
          <w:rFonts w:ascii="Verdana" w:hAnsi="Verdana"/>
          <w:sz w:val="18"/>
          <w:szCs w:val="18"/>
        </w:rPr>
        <w:t xml:space="preserve">, </w:t>
      </w:r>
      <w:r w:rsidR="00AF5AE2">
        <w:rPr>
          <w:rFonts w:ascii="Verdana" w:hAnsi="Verdana"/>
          <w:sz w:val="18"/>
          <w:szCs w:val="18"/>
        </w:rPr>
        <w:t xml:space="preserve">BlackRock </w:t>
      </w:r>
      <w:r w:rsidR="00D236B4">
        <w:rPr>
          <w:rFonts w:ascii="Verdana" w:hAnsi="Verdana"/>
          <w:sz w:val="18"/>
          <w:szCs w:val="18"/>
        </w:rPr>
        <w:t>Strategic Income Opportunities fund</w:t>
      </w:r>
      <w:r w:rsidR="004E0225">
        <w:rPr>
          <w:rFonts w:ascii="Verdana" w:hAnsi="Verdana"/>
          <w:sz w:val="18"/>
          <w:szCs w:val="18"/>
        </w:rPr>
        <w:t xml:space="preserve">s expenses are approximately </w:t>
      </w:r>
      <w:r w:rsidR="00AF5AE2">
        <w:rPr>
          <w:rFonts w:ascii="Verdana" w:hAnsi="Verdana"/>
          <w:sz w:val="18"/>
          <w:szCs w:val="18"/>
        </w:rPr>
        <w:t>7</w:t>
      </w:r>
      <w:r w:rsidR="00D236B4">
        <w:rPr>
          <w:rFonts w:ascii="Verdana" w:hAnsi="Verdana"/>
          <w:sz w:val="18"/>
          <w:szCs w:val="18"/>
        </w:rPr>
        <w:t>0</w:t>
      </w:r>
      <w:r w:rsidR="00AF5AE2">
        <w:rPr>
          <w:rFonts w:ascii="Verdana" w:hAnsi="Verdana"/>
          <w:sz w:val="18"/>
          <w:szCs w:val="18"/>
        </w:rPr>
        <w:t xml:space="preserve"> basis points, and that the </w:t>
      </w:r>
      <w:r w:rsidR="00D236B4">
        <w:rPr>
          <w:rFonts w:ascii="Verdana" w:hAnsi="Verdana"/>
          <w:sz w:val="18"/>
          <w:szCs w:val="18"/>
        </w:rPr>
        <w:t xml:space="preserve">portfolio’s </w:t>
      </w:r>
      <w:r w:rsidR="00AF5AE2">
        <w:rPr>
          <w:rFonts w:ascii="Verdana" w:hAnsi="Verdana"/>
          <w:sz w:val="18"/>
          <w:szCs w:val="18"/>
        </w:rPr>
        <w:t xml:space="preserve">private investments </w:t>
      </w:r>
      <w:r w:rsidR="00D236B4">
        <w:rPr>
          <w:rFonts w:ascii="Verdana" w:hAnsi="Verdana"/>
          <w:sz w:val="18"/>
          <w:szCs w:val="18"/>
        </w:rPr>
        <w:t>are more expensive</w:t>
      </w:r>
      <w:r w:rsidR="00AF5AE2">
        <w:rPr>
          <w:rFonts w:ascii="Verdana" w:hAnsi="Verdana"/>
          <w:sz w:val="18"/>
          <w:szCs w:val="18"/>
        </w:rPr>
        <w:t xml:space="preserve">. </w:t>
      </w:r>
      <w:r w:rsidR="007D3925">
        <w:rPr>
          <w:rFonts w:ascii="Verdana" w:hAnsi="Verdana"/>
          <w:sz w:val="18"/>
          <w:szCs w:val="18"/>
        </w:rPr>
        <w:t xml:space="preserve">She noted that the rest of the investments have low-cost, passive fee structures. </w:t>
      </w:r>
      <w:r w:rsidR="00D7378C">
        <w:rPr>
          <w:rFonts w:ascii="Verdana" w:hAnsi="Verdana"/>
          <w:sz w:val="18"/>
          <w:szCs w:val="18"/>
        </w:rPr>
        <w:t>Mr. Rowlins then outlined the portfolio’s funded status</w:t>
      </w:r>
      <w:r w:rsidR="0061597B">
        <w:rPr>
          <w:rFonts w:ascii="Verdana" w:hAnsi="Verdana"/>
          <w:sz w:val="18"/>
          <w:szCs w:val="18"/>
        </w:rPr>
        <w:t xml:space="preserve">, as reported by the plan’s actuary, for the fiscal years ending 2020 and 2021. </w:t>
      </w:r>
      <w:r w:rsidR="00D7378C">
        <w:rPr>
          <w:rFonts w:ascii="Verdana" w:hAnsi="Verdana"/>
          <w:sz w:val="18"/>
          <w:szCs w:val="18"/>
        </w:rPr>
        <w:t xml:space="preserve"> </w:t>
      </w:r>
    </w:p>
    <w:p w14:paraId="4C6305C3" w14:textId="0DE0E6FB" w:rsidR="00D7378C" w:rsidRDefault="00D7378C" w:rsidP="008B3B95">
      <w:pPr>
        <w:pStyle w:val="NormalWeb"/>
        <w:shd w:val="clear" w:color="auto" w:fill="FFFFFF"/>
        <w:spacing w:before="0" w:beforeAutospacing="0" w:after="0" w:afterAutospacing="0"/>
        <w:rPr>
          <w:rFonts w:ascii="Verdana" w:hAnsi="Verdana"/>
          <w:sz w:val="18"/>
          <w:szCs w:val="18"/>
        </w:rPr>
      </w:pPr>
    </w:p>
    <w:p w14:paraId="0809D632" w14:textId="62C154BD" w:rsidR="00D7378C" w:rsidRDefault="00D7378C" w:rsidP="008B3B95">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Mr. Rowlins provided an overview of asset class performance for the month of April</w:t>
      </w:r>
      <w:r w:rsidR="0061597B">
        <w:rPr>
          <w:rFonts w:ascii="Verdana" w:hAnsi="Verdana"/>
          <w:sz w:val="18"/>
          <w:szCs w:val="18"/>
        </w:rPr>
        <w:t xml:space="preserve"> and year-to-date</w:t>
      </w:r>
      <w:r>
        <w:rPr>
          <w:rFonts w:ascii="Verdana" w:hAnsi="Verdana"/>
          <w:sz w:val="18"/>
          <w:szCs w:val="18"/>
        </w:rPr>
        <w:t xml:space="preserve">. He said that </w:t>
      </w:r>
      <w:r w:rsidR="000D0A05">
        <w:rPr>
          <w:rFonts w:ascii="Verdana" w:hAnsi="Verdana"/>
          <w:sz w:val="18"/>
          <w:szCs w:val="18"/>
        </w:rPr>
        <w:t>high inflation and anticipation of continued Federal Reserve rate hikes pushed interest rates higher in April putting negative pressure on bond prices across sectors</w:t>
      </w:r>
      <w:r>
        <w:rPr>
          <w:rFonts w:ascii="Verdana" w:hAnsi="Verdana"/>
          <w:sz w:val="18"/>
          <w:szCs w:val="18"/>
        </w:rPr>
        <w:t xml:space="preserve">. He noted that </w:t>
      </w:r>
      <w:r w:rsidR="000D0A05">
        <w:rPr>
          <w:rFonts w:ascii="Verdana" w:hAnsi="Verdana"/>
          <w:sz w:val="18"/>
          <w:szCs w:val="18"/>
        </w:rPr>
        <w:t xml:space="preserve">global </w:t>
      </w:r>
      <w:r>
        <w:rPr>
          <w:rFonts w:ascii="Verdana" w:hAnsi="Verdana"/>
          <w:sz w:val="18"/>
          <w:szCs w:val="18"/>
        </w:rPr>
        <w:t>equities were also lower in April, which reversed March’s gains</w:t>
      </w:r>
      <w:r w:rsidR="000D0A05">
        <w:rPr>
          <w:rFonts w:ascii="Verdana" w:hAnsi="Verdana"/>
          <w:sz w:val="18"/>
          <w:szCs w:val="18"/>
        </w:rPr>
        <w:t xml:space="preserve"> but commodities continued to rally given supply and demand imbalances</w:t>
      </w:r>
      <w:r>
        <w:rPr>
          <w:rFonts w:ascii="Verdana" w:hAnsi="Verdana"/>
          <w:sz w:val="18"/>
          <w:szCs w:val="18"/>
        </w:rPr>
        <w:t xml:space="preserve">. </w:t>
      </w:r>
      <w:r w:rsidR="008A33CA">
        <w:rPr>
          <w:rFonts w:ascii="Verdana" w:hAnsi="Verdana"/>
          <w:sz w:val="18"/>
          <w:szCs w:val="18"/>
        </w:rPr>
        <w:t>Ms. Pizzi noted that it has been an incredibly difficult year, especially for core bonds</w:t>
      </w:r>
      <w:r w:rsidR="000D0A05">
        <w:rPr>
          <w:rFonts w:ascii="Verdana" w:hAnsi="Verdana"/>
          <w:sz w:val="18"/>
          <w:szCs w:val="18"/>
        </w:rPr>
        <w:t xml:space="preserve"> with benchmark like duration</w:t>
      </w:r>
      <w:r w:rsidR="008A33CA">
        <w:rPr>
          <w:rFonts w:ascii="Verdana" w:hAnsi="Verdana"/>
          <w:sz w:val="18"/>
          <w:szCs w:val="18"/>
        </w:rPr>
        <w:t xml:space="preserve">, which is why </w:t>
      </w:r>
      <w:proofErr w:type="spellStart"/>
      <w:r w:rsidR="000D0A05">
        <w:rPr>
          <w:rFonts w:ascii="Verdana" w:hAnsi="Verdana"/>
          <w:sz w:val="18"/>
          <w:szCs w:val="18"/>
        </w:rPr>
        <w:t>Fiducient</w:t>
      </w:r>
      <w:proofErr w:type="spellEnd"/>
      <w:r w:rsidR="000D0A05">
        <w:rPr>
          <w:rFonts w:ascii="Verdana" w:hAnsi="Verdana"/>
          <w:sz w:val="18"/>
          <w:szCs w:val="18"/>
        </w:rPr>
        <w:t xml:space="preserve"> </w:t>
      </w:r>
      <w:r w:rsidR="008A33CA">
        <w:rPr>
          <w:rFonts w:ascii="Verdana" w:hAnsi="Verdana"/>
          <w:sz w:val="18"/>
          <w:szCs w:val="18"/>
        </w:rPr>
        <w:t>recommended adding a flexible bond manager</w:t>
      </w:r>
      <w:r w:rsidR="00DD6677">
        <w:rPr>
          <w:rFonts w:ascii="Verdana" w:hAnsi="Verdana"/>
          <w:sz w:val="18"/>
          <w:szCs w:val="18"/>
        </w:rPr>
        <w:t xml:space="preserve"> earlier in the year</w:t>
      </w:r>
      <w:r w:rsidR="000D0A05">
        <w:rPr>
          <w:rFonts w:ascii="Verdana" w:hAnsi="Verdana"/>
          <w:sz w:val="18"/>
          <w:szCs w:val="18"/>
        </w:rPr>
        <w:t xml:space="preserve"> with the ability to manage fixed income untethered</w:t>
      </w:r>
      <w:r w:rsidR="00DD6677">
        <w:rPr>
          <w:rFonts w:ascii="Verdana" w:hAnsi="Verdana"/>
          <w:sz w:val="18"/>
          <w:szCs w:val="18"/>
        </w:rPr>
        <w:t xml:space="preserve"> to a</w:t>
      </w:r>
      <w:r w:rsidR="000D0A05">
        <w:rPr>
          <w:rFonts w:ascii="Verdana" w:hAnsi="Verdana"/>
          <w:sz w:val="18"/>
          <w:szCs w:val="18"/>
        </w:rPr>
        <w:t xml:space="preserve"> market benchmark. </w:t>
      </w:r>
      <w:r w:rsidR="008A33CA">
        <w:rPr>
          <w:rFonts w:ascii="Verdana" w:hAnsi="Verdana"/>
          <w:sz w:val="18"/>
          <w:szCs w:val="18"/>
        </w:rPr>
        <w:t xml:space="preserve"> </w:t>
      </w:r>
    </w:p>
    <w:p w14:paraId="1B327E74" w14:textId="7B29DF36" w:rsidR="000308F9" w:rsidRDefault="000308F9" w:rsidP="008B3B95">
      <w:pPr>
        <w:pStyle w:val="NormalWeb"/>
        <w:shd w:val="clear" w:color="auto" w:fill="FFFFFF"/>
        <w:spacing w:before="0" w:beforeAutospacing="0" w:after="0" w:afterAutospacing="0"/>
        <w:rPr>
          <w:rFonts w:ascii="Verdana" w:hAnsi="Verdana"/>
          <w:sz w:val="18"/>
          <w:szCs w:val="18"/>
        </w:rPr>
      </w:pPr>
    </w:p>
    <w:p w14:paraId="106507DE" w14:textId="5BBFB738" w:rsidR="000308F9" w:rsidRDefault="000308F9" w:rsidP="008B3B95">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Ms. Pizzi then discussed the portfolio’s asset allocation, as the layout in</w:t>
      </w:r>
      <w:r w:rsidR="00A41BEB">
        <w:rPr>
          <w:rFonts w:ascii="Verdana" w:hAnsi="Verdana"/>
          <w:sz w:val="18"/>
          <w:szCs w:val="18"/>
        </w:rPr>
        <w:t xml:space="preserve"> </w:t>
      </w:r>
      <w:proofErr w:type="spellStart"/>
      <w:r w:rsidR="00DD6677">
        <w:rPr>
          <w:rFonts w:ascii="Verdana" w:hAnsi="Verdana"/>
          <w:sz w:val="18"/>
          <w:szCs w:val="18"/>
        </w:rPr>
        <w:t>Fiducient’s</w:t>
      </w:r>
      <w:proofErr w:type="spellEnd"/>
      <w:r w:rsidR="00DD6677">
        <w:rPr>
          <w:rFonts w:ascii="Verdana" w:hAnsi="Verdana"/>
          <w:sz w:val="18"/>
          <w:szCs w:val="18"/>
        </w:rPr>
        <w:t xml:space="preserve"> </w:t>
      </w:r>
      <w:r>
        <w:rPr>
          <w:rFonts w:ascii="Verdana" w:hAnsi="Verdana"/>
          <w:sz w:val="18"/>
          <w:szCs w:val="18"/>
        </w:rPr>
        <w:t xml:space="preserve">report has changed. She said that they had previously classified prepaid pension benefits </w:t>
      </w:r>
      <w:r w:rsidR="00DD6677">
        <w:rPr>
          <w:rFonts w:ascii="Verdana" w:hAnsi="Verdana"/>
          <w:sz w:val="18"/>
          <w:szCs w:val="18"/>
        </w:rPr>
        <w:t>as</w:t>
      </w:r>
      <w:r>
        <w:rPr>
          <w:rFonts w:ascii="Verdana" w:hAnsi="Verdana"/>
          <w:sz w:val="18"/>
          <w:szCs w:val="18"/>
        </w:rPr>
        <w:t xml:space="preserve"> </w:t>
      </w:r>
      <w:r w:rsidR="004E0225">
        <w:rPr>
          <w:rFonts w:ascii="Verdana" w:hAnsi="Verdana"/>
          <w:sz w:val="18"/>
          <w:szCs w:val="18"/>
        </w:rPr>
        <w:t>“</w:t>
      </w:r>
      <w:r>
        <w:rPr>
          <w:rFonts w:ascii="Verdana" w:hAnsi="Verdana"/>
          <w:sz w:val="18"/>
          <w:szCs w:val="18"/>
        </w:rPr>
        <w:t xml:space="preserve">pooled </w:t>
      </w:r>
      <w:r w:rsidR="00FE2F1B">
        <w:rPr>
          <w:rFonts w:ascii="Verdana" w:hAnsi="Verdana"/>
          <w:sz w:val="18"/>
          <w:szCs w:val="18"/>
        </w:rPr>
        <w:t>cash</w:t>
      </w:r>
      <w:r w:rsidR="004E0225">
        <w:rPr>
          <w:rFonts w:ascii="Verdana" w:hAnsi="Verdana"/>
          <w:sz w:val="18"/>
          <w:szCs w:val="18"/>
        </w:rPr>
        <w:t>”</w:t>
      </w:r>
      <w:r w:rsidR="00FE2F1B">
        <w:rPr>
          <w:rFonts w:ascii="Verdana" w:hAnsi="Verdana"/>
          <w:sz w:val="18"/>
          <w:szCs w:val="18"/>
        </w:rPr>
        <w:t xml:space="preserve">. She said that this represents the amount of the benefit payments that the City is paying on behalf of BERS throughout the fiscal year, which BERS then repays the City at the end of the </w:t>
      </w:r>
      <w:r w:rsidR="004E0225">
        <w:rPr>
          <w:rFonts w:ascii="Verdana" w:hAnsi="Verdana"/>
          <w:sz w:val="18"/>
          <w:szCs w:val="18"/>
        </w:rPr>
        <w:t xml:space="preserve">fiscal </w:t>
      </w:r>
      <w:r w:rsidR="00FE2F1B">
        <w:rPr>
          <w:rFonts w:ascii="Verdana" w:hAnsi="Verdana"/>
          <w:sz w:val="18"/>
          <w:szCs w:val="18"/>
        </w:rPr>
        <w:t xml:space="preserve">year. She said that even though this money is not coming out of the investment portfolio, it is a reminder of what needs to </w:t>
      </w:r>
      <w:proofErr w:type="gramStart"/>
      <w:r w:rsidR="00FE2F1B">
        <w:rPr>
          <w:rFonts w:ascii="Verdana" w:hAnsi="Verdana"/>
          <w:sz w:val="18"/>
          <w:szCs w:val="18"/>
        </w:rPr>
        <w:t>be paid</w:t>
      </w:r>
      <w:proofErr w:type="gramEnd"/>
      <w:r w:rsidR="00FE2F1B">
        <w:rPr>
          <w:rFonts w:ascii="Verdana" w:hAnsi="Verdana"/>
          <w:sz w:val="18"/>
          <w:szCs w:val="18"/>
        </w:rPr>
        <w:t xml:space="preserve"> back to the City at the end of the year. She </w:t>
      </w:r>
      <w:r w:rsidR="00FE2F1B">
        <w:rPr>
          <w:rFonts w:ascii="Verdana" w:hAnsi="Verdana"/>
          <w:sz w:val="18"/>
          <w:szCs w:val="18"/>
        </w:rPr>
        <w:lastRenderedPageBreak/>
        <w:t xml:space="preserve">noted that with those funds included in the total plan assets, the BERS board’s invested assets stands at approximately $228 million. Mr. Mount asked what the mechanics are to repay the City </w:t>
      </w:r>
      <w:r w:rsidR="00A260FB">
        <w:rPr>
          <w:rFonts w:ascii="Verdana" w:hAnsi="Verdana"/>
          <w:sz w:val="18"/>
          <w:szCs w:val="18"/>
        </w:rPr>
        <w:t xml:space="preserve">the prepaid pension benefits </w:t>
      </w:r>
      <w:r w:rsidR="00FE2F1B">
        <w:rPr>
          <w:rFonts w:ascii="Verdana" w:hAnsi="Verdana"/>
          <w:sz w:val="18"/>
          <w:szCs w:val="18"/>
        </w:rPr>
        <w:t xml:space="preserve">at the end of the fiscal year. </w:t>
      </w:r>
      <w:r w:rsidR="00A260FB">
        <w:rPr>
          <w:rFonts w:ascii="Verdana" w:hAnsi="Verdana"/>
          <w:sz w:val="18"/>
          <w:szCs w:val="18"/>
        </w:rPr>
        <w:t xml:space="preserve">Ms. Pizzi replied that the contributions </w:t>
      </w:r>
      <w:proofErr w:type="gramStart"/>
      <w:r w:rsidR="00A260FB">
        <w:rPr>
          <w:rFonts w:ascii="Verdana" w:hAnsi="Verdana"/>
          <w:sz w:val="18"/>
          <w:szCs w:val="18"/>
        </w:rPr>
        <w:t>will</w:t>
      </w:r>
      <w:proofErr w:type="gramEnd"/>
      <w:r w:rsidR="00A260FB">
        <w:rPr>
          <w:rFonts w:ascii="Verdana" w:hAnsi="Verdana"/>
          <w:sz w:val="18"/>
          <w:szCs w:val="18"/>
        </w:rPr>
        <w:t xml:space="preserve"> be received and net out the payment that is owed back to the City. Finance Director Goodwin </w:t>
      </w:r>
      <w:r w:rsidR="004E0225">
        <w:rPr>
          <w:rFonts w:ascii="Verdana" w:hAnsi="Verdana"/>
          <w:sz w:val="18"/>
          <w:szCs w:val="18"/>
        </w:rPr>
        <w:t xml:space="preserve">confirmed </w:t>
      </w:r>
      <w:proofErr w:type="spellStart"/>
      <w:r w:rsidR="004E0225">
        <w:rPr>
          <w:rFonts w:ascii="Verdana" w:hAnsi="Verdana"/>
          <w:sz w:val="18"/>
          <w:szCs w:val="18"/>
        </w:rPr>
        <w:t>Pizzi’s</w:t>
      </w:r>
      <w:proofErr w:type="spellEnd"/>
      <w:r w:rsidR="004E0225">
        <w:rPr>
          <w:rFonts w:ascii="Verdana" w:hAnsi="Verdana"/>
          <w:sz w:val="18"/>
          <w:szCs w:val="18"/>
        </w:rPr>
        <w:t xml:space="preserve"> comments and </w:t>
      </w:r>
      <w:r w:rsidR="00A260FB">
        <w:rPr>
          <w:rFonts w:ascii="Verdana" w:hAnsi="Verdana"/>
          <w:sz w:val="18"/>
          <w:szCs w:val="18"/>
        </w:rPr>
        <w:t xml:space="preserve">added that the prepaid estimate will be calculated in early June in order to ensure that it is paid to the City by June </w:t>
      </w:r>
      <w:proofErr w:type="gramStart"/>
      <w:r w:rsidR="00A260FB">
        <w:rPr>
          <w:rFonts w:ascii="Verdana" w:hAnsi="Verdana"/>
          <w:sz w:val="18"/>
          <w:szCs w:val="18"/>
        </w:rPr>
        <w:t>30</w:t>
      </w:r>
      <w:r w:rsidR="00A260FB" w:rsidRPr="00A260FB">
        <w:rPr>
          <w:rFonts w:ascii="Verdana" w:hAnsi="Verdana"/>
          <w:sz w:val="18"/>
          <w:szCs w:val="18"/>
          <w:vertAlign w:val="superscript"/>
        </w:rPr>
        <w:t>th</w:t>
      </w:r>
      <w:proofErr w:type="gramEnd"/>
      <w:r w:rsidR="00A260FB">
        <w:rPr>
          <w:rFonts w:ascii="Verdana" w:hAnsi="Verdana"/>
          <w:sz w:val="18"/>
          <w:szCs w:val="18"/>
        </w:rPr>
        <w:t>. Ms. Pizzi then called attention to the approximately $1 million in cash assets, which will either be reinvested strategically or left as cash to contribute to the repayment to the City at the end of the fiscal year.</w:t>
      </w:r>
    </w:p>
    <w:p w14:paraId="52485F3C" w14:textId="3D7A570A" w:rsidR="00A260FB" w:rsidRDefault="00A260FB" w:rsidP="008B3B95">
      <w:pPr>
        <w:pStyle w:val="NormalWeb"/>
        <w:shd w:val="clear" w:color="auto" w:fill="FFFFFF"/>
        <w:spacing w:before="0" w:beforeAutospacing="0" w:after="0" w:afterAutospacing="0"/>
        <w:rPr>
          <w:rFonts w:ascii="Verdana" w:hAnsi="Verdana"/>
          <w:sz w:val="18"/>
          <w:szCs w:val="18"/>
        </w:rPr>
      </w:pPr>
    </w:p>
    <w:p w14:paraId="1969F719" w14:textId="6B1B6A82" w:rsidR="00A260FB" w:rsidRDefault="00A260FB" w:rsidP="008B3B95">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then walked through the portfolio dashboard. She noted that </w:t>
      </w:r>
      <w:r w:rsidR="00D171C8">
        <w:rPr>
          <w:rFonts w:ascii="Verdana" w:hAnsi="Verdana"/>
          <w:sz w:val="18"/>
          <w:szCs w:val="18"/>
        </w:rPr>
        <w:t>capital markets sold off sharply in April</w:t>
      </w:r>
      <w:r w:rsidR="00E44837">
        <w:rPr>
          <w:rFonts w:ascii="Verdana" w:hAnsi="Verdana"/>
          <w:sz w:val="18"/>
          <w:szCs w:val="18"/>
        </w:rPr>
        <w:t xml:space="preserve">, </w:t>
      </w:r>
      <w:r w:rsidR="00D171C8">
        <w:rPr>
          <w:rFonts w:ascii="Verdana" w:hAnsi="Verdana"/>
          <w:sz w:val="18"/>
          <w:szCs w:val="18"/>
        </w:rPr>
        <w:t xml:space="preserve">pointing </w:t>
      </w:r>
      <w:proofErr w:type="gramStart"/>
      <w:r w:rsidR="00D171C8">
        <w:rPr>
          <w:rFonts w:ascii="Verdana" w:hAnsi="Verdana"/>
          <w:sz w:val="18"/>
          <w:szCs w:val="18"/>
        </w:rPr>
        <w:t xml:space="preserve">out </w:t>
      </w:r>
      <w:r w:rsidR="00E44837">
        <w:rPr>
          <w:rFonts w:ascii="Verdana" w:hAnsi="Verdana"/>
          <w:sz w:val="18"/>
          <w:szCs w:val="18"/>
        </w:rPr>
        <w:t xml:space="preserve"> that</w:t>
      </w:r>
      <w:proofErr w:type="gramEnd"/>
      <w:r w:rsidR="00E44837">
        <w:rPr>
          <w:rFonts w:ascii="Verdana" w:hAnsi="Verdana"/>
          <w:sz w:val="18"/>
          <w:szCs w:val="18"/>
        </w:rPr>
        <w:t xml:space="preserve"> </w:t>
      </w:r>
      <w:r>
        <w:rPr>
          <w:rFonts w:ascii="Verdana" w:hAnsi="Verdana"/>
          <w:sz w:val="18"/>
          <w:szCs w:val="18"/>
        </w:rPr>
        <w:t>one-month performance showed a decrease of 6.5%</w:t>
      </w:r>
      <w:r w:rsidR="00E44837">
        <w:rPr>
          <w:rFonts w:ascii="Verdana" w:hAnsi="Verdana"/>
          <w:sz w:val="18"/>
          <w:szCs w:val="18"/>
        </w:rPr>
        <w:t xml:space="preserve">, </w:t>
      </w:r>
      <w:r w:rsidR="00D171C8">
        <w:rPr>
          <w:rFonts w:ascii="Verdana" w:hAnsi="Verdana"/>
          <w:sz w:val="18"/>
          <w:szCs w:val="18"/>
        </w:rPr>
        <w:t xml:space="preserve">and </w:t>
      </w:r>
      <w:r>
        <w:rPr>
          <w:rFonts w:ascii="Verdana" w:hAnsi="Verdana"/>
          <w:sz w:val="18"/>
          <w:szCs w:val="18"/>
        </w:rPr>
        <w:t xml:space="preserve"> YTD </w:t>
      </w:r>
      <w:r w:rsidR="00E44837">
        <w:rPr>
          <w:rFonts w:ascii="Verdana" w:hAnsi="Verdana"/>
          <w:sz w:val="18"/>
          <w:szCs w:val="18"/>
        </w:rPr>
        <w:t>ha</w:t>
      </w:r>
      <w:r w:rsidR="00D171C8">
        <w:rPr>
          <w:rFonts w:ascii="Verdana" w:hAnsi="Verdana"/>
          <w:sz w:val="18"/>
          <w:szCs w:val="18"/>
        </w:rPr>
        <w:t>d</w:t>
      </w:r>
      <w:r>
        <w:rPr>
          <w:rFonts w:ascii="Verdana" w:hAnsi="Verdana"/>
          <w:sz w:val="18"/>
          <w:szCs w:val="18"/>
        </w:rPr>
        <w:t xml:space="preserve"> decreased </w:t>
      </w:r>
      <w:r w:rsidR="00E44837">
        <w:rPr>
          <w:rFonts w:ascii="Verdana" w:hAnsi="Verdana"/>
          <w:sz w:val="18"/>
          <w:szCs w:val="18"/>
        </w:rPr>
        <w:t>by 10.9%</w:t>
      </w:r>
      <w:r w:rsidR="00D171C8">
        <w:rPr>
          <w:rFonts w:ascii="Verdana" w:hAnsi="Verdana"/>
          <w:sz w:val="18"/>
          <w:szCs w:val="18"/>
        </w:rPr>
        <w:t xml:space="preserve">.  She reported that the plan’s fiscal </w:t>
      </w:r>
      <w:proofErr w:type="gramStart"/>
      <w:r w:rsidR="00D171C8">
        <w:rPr>
          <w:rFonts w:ascii="Verdana" w:hAnsi="Verdana"/>
          <w:sz w:val="18"/>
          <w:szCs w:val="18"/>
        </w:rPr>
        <w:t xml:space="preserve">YTD </w:t>
      </w:r>
      <w:r w:rsidR="00E44837">
        <w:rPr>
          <w:rFonts w:ascii="Verdana" w:hAnsi="Verdana"/>
          <w:sz w:val="18"/>
          <w:szCs w:val="18"/>
        </w:rPr>
        <w:t xml:space="preserve"> </w:t>
      </w:r>
      <w:r w:rsidR="00D171C8">
        <w:rPr>
          <w:rFonts w:ascii="Verdana" w:hAnsi="Verdana"/>
          <w:sz w:val="18"/>
          <w:szCs w:val="18"/>
        </w:rPr>
        <w:t>was</w:t>
      </w:r>
      <w:proofErr w:type="gramEnd"/>
      <w:r w:rsidR="00D171C8">
        <w:rPr>
          <w:rFonts w:ascii="Verdana" w:hAnsi="Verdana"/>
          <w:sz w:val="18"/>
          <w:szCs w:val="18"/>
        </w:rPr>
        <w:t xml:space="preserve"> </w:t>
      </w:r>
      <w:r w:rsidR="00E44837">
        <w:rPr>
          <w:rFonts w:ascii="Verdana" w:hAnsi="Verdana"/>
          <w:sz w:val="18"/>
          <w:szCs w:val="18"/>
        </w:rPr>
        <w:t xml:space="preserve"> down approximately 7.4%. She </w:t>
      </w:r>
      <w:r w:rsidR="00D171C8">
        <w:rPr>
          <w:rFonts w:ascii="Verdana" w:hAnsi="Verdana"/>
          <w:sz w:val="18"/>
          <w:szCs w:val="18"/>
        </w:rPr>
        <w:t>noted that the portfolio’s asset allocation was in</w:t>
      </w:r>
      <w:r w:rsidR="00E44837">
        <w:rPr>
          <w:rFonts w:ascii="Verdana" w:hAnsi="Verdana"/>
          <w:sz w:val="18"/>
          <w:szCs w:val="18"/>
        </w:rPr>
        <w:t xml:space="preserve"> line with </w:t>
      </w:r>
      <w:r w:rsidR="00D171C8">
        <w:rPr>
          <w:rFonts w:ascii="Verdana" w:hAnsi="Verdana"/>
          <w:sz w:val="18"/>
          <w:szCs w:val="18"/>
        </w:rPr>
        <w:t xml:space="preserve">the targets. </w:t>
      </w:r>
      <w:r w:rsidR="00E44837">
        <w:rPr>
          <w:rFonts w:ascii="Verdana" w:hAnsi="Verdana"/>
          <w:sz w:val="18"/>
          <w:szCs w:val="18"/>
        </w:rPr>
        <w:t xml:space="preserve"> </w:t>
      </w:r>
    </w:p>
    <w:p w14:paraId="7D49F1C3" w14:textId="18CCCEE3" w:rsidR="00E82CC2" w:rsidRDefault="00E82CC2" w:rsidP="008B3B95">
      <w:pPr>
        <w:pStyle w:val="NormalWeb"/>
        <w:shd w:val="clear" w:color="auto" w:fill="FFFFFF"/>
        <w:spacing w:before="0" w:beforeAutospacing="0" w:after="0" w:afterAutospacing="0"/>
        <w:rPr>
          <w:rFonts w:ascii="Verdana" w:hAnsi="Verdana"/>
          <w:sz w:val="18"/>
          <w:szCs w:val="18"/>
        </w:rPr>
      </w:pPr>
    </w:p>
    <w:p w14:paraId="2B444763" w14:textId="700D8091" w:rsidR="00A462CD" w:rsidRDefault="00D171C8" w:rsidP="00A9509A">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w:t>
      </w:r>
      <w:proofErr w:type="spellStart"/>
      <w:r>
        <w:rPr>
          <w:rFonts w:ascii="Verdana" w:hAnsi="Verdana"/>
          <w:sz w:val="18"/>
          <w:szCs w:val="18"/>
        </w:rPr>
        <w:t>Pizizi</w:t>
      </w:r>
      <w:proofErr w:type="spellEnd"/>
      <w:r>
        <w:rPr>
          <w:rFonts w:ascii="Verdana" w:hAnsi="Verdana"/>
          <w:sz w:val="18"/>
          <w:szCs w:val="18"/>
        </w:rPr>
        <w:t xml:space="preserve"> </w:t>
      </w:r>
      <w:r w:rsidR="00E82CC2">
        <w:rPr>
          <w:rFonts w:ascii="Verdana" w:hAnsi="Verdana"/>
          <w:sz w:val="18"/>
          <w:szCs w:val="18"/>
        </w:rPr>
        <w:t>then provided an overview of manager performance, specifically pointing out BlackRock’s performance for the month, as they are a newer asset manager. She noted that there was growth in real assets for the month (</w:t>
      </w:r>
      <w:r w:rsidR="00A35A43">
        <w:rPr>
          <w:rFonts w:ascii="Verdana" w:hAnsi="Verdana"/>
          <w:sz w:val="18"/>
          <w:szCs w:val="18"/>
        </w:rPr>
        <w:t>+</w:t>
      </w:r>
      <w:r w:rsidR="00E82CC2">
        <w:rPr>
          <w:rFonts w:ascii="Verdana" w:hAnsi="Verdana"/>
          <w:sz w:val="18"/>
          <w:szCs w:val="18"/>
        </w:rPr>
        <w:t>6.4%) and fiscal YTD (</w:t>
      </w:r>
      <w:r w:rsidR="00A35A43">
        <w:rPr>
          <w:rFonts w:ascii="Verdana" w:hAnsi="Verdana"/>
          <w:sz w:val="18"/>
          <w:szCs w:val="18"/>
        </w:rPr>
        <w:t>+</w:t>
      </w:r>
      <w:r w:rsidR="00E82CC2">
        <w:rPr>
          <w:rFonts w:ascii="Verdana" w:hAnsi="Verdana"/>
          <w:sz w:val="18"/>
          <w:szCs w:val="18"/>
        </w:rPr>
        <w:t xml:space="preserve">18.9%). </w:t>
      </w:r>
      <w:r w:rsidR="00CE350C">
        <w:rPr>
          <w:rFonts w:ascii="Verdana" w:hAnsi="Verdana"/>
          <w:sz w:val="18"/>
          <w:szCs w:val="18"/>
        </w:rPr>
        <w:t xml:space="preserve">Mr. Hooper asked how Fiducient is thinking about drought, famine, and war in terms of strategies around commodities. Ms. Pizzi replied that </w:t>
      </w:r>
      <w:r w:rsidR="00FD67A9">
        <w:rPr>
          <w:rFonts w:ascii="Verdana" w:hAnsi="Verdana"/>
          <w:sz w:val="18"/>
          <w:szCs w:val="18"/>
        </w:rPr>
        <w:t xml:space="preserve">current events represent a way of investing responsibly in commodities. </w:t>
      </w:r>
      <w:r w:rsidR="00C24DD2">
        <w:rPr>
          <w:rFonts w:ascii="Verdana" w:hAnsi="Verdana"/>
          <w:sz w:val="18"/>
          <w:szCs w:val="18"/>
        </w:rPr>
        <w:t>Mr. Smith</w:t>
      </w:r>
      <w:r w:rsidR="00435789">
        <w:rPr>
          <w:rFonts w:ascii="Verdana" w:hAnsi="Verdana"/>
          <w:sz w:val="18"/>
          <w:szCs w:val="18"/>
        </w:rPr>
        <w:t xml:space="preserve"> from Fiducient Advisors</w:t>
      </w:r>
      <w:r w:rsidR="00C24DD2">
        <w:rPr>
          <w:rFonts w:ascii="Verdana" w:hAnsi="Verdana"/>
          <w:sz w:val="18"/>
          <w:szCs w:val="18"/>
        </w:rPr>
        <w:t xml:space="preserve"> added that commodities have performed strongly</w:t>
      </w:r>
      <w:r w:rsidR="00435789">
        <w:rPr>
          <w:rFonts w:ascii="Verdana" w:hAnsi="Verdana"/>
          <w:sz w:val="18"/>
          <w:szCs w:val="18"/>
        </w:rPr>
        <w:t xml:space="preserve"> YTD</w:t>
      </w:r>
      <w:r w:rsidR="00C24DD2">
        <w:rPr>
          <w:rFonts w:ascii="Verdana" w:hAnsi="Verdana"/>
          <w:sz w:val="18"/>
          <w:szCs w:val="18"/>
        </w:rPr>
        <w:t xml:space="preserve"> </w:t>
      </w:r>
      <w:proofErr w:type="gramStart"/>
      <w:r w:rsidR="00C24DD2">
        <w:rPr>
          <w:rFonts w:ascii="Verdana" w:hAnsi="Verdana"/>
          <w:sz w:val="18"/>
          <w:szCs w:val="18"/>
        </w:rPr>
        <w:t>as a result</w:t>
      </w:r>
      <w:proofErr w:type="gramEnd"/>
      <w:r w:rsidR="00C24DD2">
        <w:rPr>
          <w:rFonts w:ascii="Verdana" w:hAnsi="Verdana"/>
          <w:sz w:val="18"/>
          <w:szCs w:val="18"/>
        </w:rPr>
        <w:t xml:space="preserve"> of supply chain issues and the conflict between Russia and the Ukraine</w:t>
      </w:r>
      <w:r>
        <w:rPr>
          <w:rFonts w:ascii="Verdana" w:hAnsi="Verdana"/>
          <w:sz w:val="18"/>
          <w:szCs w:val="18"/>
        </w:rPr>
        <w:t xml:space="preserve"> </w:t>
      </w:r>
      <w:r w:rsidR="00435789">
        <w:rPr>
          <w:rFonts w:ascii="Verdana" w:hAnsi="Verdana"/>
          <w:sz w:val="18"/>
          <w:szCs w:val="18"/>
        </w:rPr>
        <w:t xml:space="preserve">which </w:t>
      </w:r>
      <w:r>
        <w:rPr>
          <w:rFonts w:ascii="Verdana" w:hAnsi="Verdana"/>
          <w:sz w:val="18"/>
          <w:szCs w:val="18"/>
        </w:rPr>
        <w:t>has exacerbated supply/demand imbalances</w:t>
      </w:r>
      <w:r w:rsidR="00C24DD2">
        <w:rPr>
          <w:rFonts w:ascii="Verdana" w:hAnsi="Verdana"/>
          <w:sz w:val="18"/>
          <w:szCs w:val="18"/>
        </w:rPr>
        <w:t xml:space="preserve">. </w:t>
      </w:r>
    </w:p>
    <w:p w14:paraId="684F789F" w14:textId="77777777" w:rsidR="00A462CD" w:rsidRDefault="00A462CD" w:rsidP="00B56559">
      <w:pPr>
        <w:pStyle w:val="NormalWeb"/>
        <w:shd w:val="clear" w:color="auto" w:fill="FFFFFF"/>
        <w:spacing w:before="0" w:beforeAutospacing="0" w:after="0" w:afterAutospacing="0"/>
        <w:ind w:left="990" w:hanging="990"/>
        <w:rPr>
          <w:rFonts w:ascii="Verdana" w:hAnsi="Verdana"/>
          <w:sz w:val="18"/>
          <w:szCs w:val="18"/>
        </w:rPr>
      </w:pPr>
    </w:p>
    <w:p w14:paraId="5ECD4DA2" w14:textId="30A632C4" w:rsidR="00A462CD" w:rsidRDefault="00A462CD" w:rsidP="00B56559">
      <w:pPr>
        <w:pStyle w:val="NormalWeb"/>
        <w:shd w:val="clear" w:color="auto" w:fill="FFFFFF"/>
        <w:spacing w:before="0" w:beforeAutospacing="0" w:after="0" w:afterAutospacing="0"/>
        <w:ind w:left="990" w:hanging="990"/>
        <w:rPr>
          <w:rFonts w:ascii="Verdana" w:hAnsi="Verdana"/>
          <w:sz w:val="18"/>
          <w:szCs w:val="18"/>
        </w:rPr>
      </w:pPr>
      <w:r>
        <w:rPr>
          <w:rFonts w:ascii="Verdana" w:hAnsi="Verdana"/>
          <w:sz w:val="18"/>
          <w:szCs w:val="18"/>
        </w:rPr>
        <w:t>8.02 Committee Education: Environmental Considerations in Real Asset Investing</w:t>
      </w:r>
    </w:p>
    <w:p w14:paraId="72F65AA6" w14:textId="7FB81C93" w:rsidR="00D458A2" w:rsidRDefault="00D458A2" w:rsidP="00D458A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Ms. Hinman</w:t>
      </w:r>
      <w:r w:rsidR="00D171C8">
        <w:rPr>
          <w:rFonts w:ascii="Verdana" w:hAnsi="Verdana"/>
          <w:sz w:val="18"/>
          <w:szCs w:val="18"/>
        </w:rPr>
        <w:t xml:space="preserve"> from Fiducient Advisors,</w:t>
      </w:r>
      <w:r>
        <w:rPr>
          <w:rFonts w:ascii="Verdana" w:hAnsi="Verdana"/>
          <w:sz w:val="18"/>
          <w:szCs w:val="18"/>
        </w:rPr>
        <w:t xml:space="preserve"> began by providing an overview of </w:t>
      </w:r>
      <w:proofErr w:type="spellStart"/>
      <w:r w:rsidR="00D171C8">
        <w:rPr>
          <w:rFonts w:ascii="Verdana" w:hAnsi="Verdana"/>
          <w:sz w:val="18"/>
          <w:szCs w:val="18"/>
        </w:rPr>
        <w:t>Fiducient’s</w:t>
      </w:r>
      <w:proofErr w:type="spellEnd"/>
      <w:r w:rsidR="00D171C8">
        <w:rPr>
          <w:rFonts w:ascii="Verdana" w:hAnsi="Verdana"/>
          <w:sz w:val="18"/>
          <w:szCs w:val="18"/>
        </w:rPr>
        <w:t xml:space="preserve"> </w:t>
      </w:r>
      <w:r w:rsidR="00435789">
        <w:rPr>
          <w:rFonts w:ascii="Verdana" w:hAnsi="Verdana"/>
          <w:sz w:val="18"/>
          <w:szCs w:val="18"/>
        </w:rPr>
        <w:t xml:space="preserve">tiered </w:t>
      </w:r>
      <w:r>
        <w:rPr>
          <w:rFonts w:ascii="Verdana" w:hAnsi="Verdana"/>
          <w:sz w:val="18"/>
          <w:szCs w:val="18"/>
        </w:rPr>
        <w:t>approach for mission-aligned investing</w:t>
      </w:r>
      <w:r w:rsidR="00D171C8">
        <w:rPr>
          <w:rFonts w:ascii="Verdana" w:hAnsi="Verdana"/>
          <w:sz w:val="18"/>
          <w:szCs w:val="18"/>
        </w:rPr>
        <w:t xml:space="preserve"> for clients</w:t>
      </w:r>
      <w:r>
        <w:rPr>
          <w:rFonts w:ascii="Verdana" w:hAnsi="Verdana"/>
          <w:sz w:val="18"/>
          <w:szCs w:val="18"/>
        </w:rPr>
        <w:t xml:space="preserve"> She said that the first</w:t>
      </w:r>
      <w:r w:rsidR="00435789">
        <w:rPr>
          <w:rFonts w:ascii="Verdana" w:hAnsi="Verdana"/>
          <w:sz w:val="18"/>
          <w:szCs w:val="18"/>
        </w:rPr>
        <w:t>-</w:t>
      </w:r>
      <w:r>
        <w:rPr>
          <w:rFonts w:ascii="Verdana" w:hAnsi="Verdana"/>
          <w:sz w:val="18"/>
          <w:szCs w:val="18"/>
        </w:rPr>
        <w:t xml:space="preserve">tier approach to incorporate </w:t>
      </w:r>
      <w:r w:rsidR="00D35DB1">
        <w:rPr>
          <w:rFonts w:ascii="Verdana" w:hAnsi="Verdana"/>
          <w:sz w:val="18"/>
          <w:szCs w:val="18"/>
        </w:rPr>
        <w:t>environmental, social, and governance (</w:t>
      </w:r>
      <w:r>
        <w:rPr>
          <w:rFonts w:ascii="Verdana" w:hAnsi="Verdana"/>
          <w:sz w:val="18"/>
          <w:szCs w:val="18"/>
        </w:rPr>
        <w:t>ESG</w:t>
      </w:r>
      <w:r w:rsidR="00D35DB1">
        <w:rPr>
          <w:rFonts w:ascii="Verdana" w:hAnsi="Verdana"/>
          <w:sz w:val="18"/>
          <w:szCs w:val="18"/>
        </w:rPr>
        <w:t>)</w:t>
      </w:r>
      <w:r>
        <w:rPr>
          <w:rFonts w:ascii="Verdana" w:hAnsi="Verdana"/>
          <w:sz w:val="18"/>
          <w:szCs w:val="18"/>
        </w:rPr>
        <w:t xml:space="preserve"> into their portfolio is the notion of integration: incorporating ESG factors into the investment management process to enhance the investment process. She said that the second tier is to apply either positive or negative screening or thematic investing to align the portfolio to the investor’s mission/values. She said that the third tier is impacting investing and/or the incorporation of proxy voting and shareholder engagement in alignment with investors’ mission and stated values. Mr. Robins asked what the BERS Board or the City’s stated mission is and whether it should have one. Ms. Hinman said that Fiducient works with municipalities to help develop/hone their mission or values and ensure alignment with their portfolio. </w:t>
      </w:r>
      <w:r w:rsidR="00271E92">
        <w:rPr>
          <w:rFonts w:ascii="Verdana" w:hAnsi="Verdana"/>
          <w:sz w:val="18"/>
          <w:szCs w:val="18"/>
        </w:rPr>
        <w:t xml:space="preserve">Ms. Pizzi added that the divestment activities that occurred last year came from a City Council resolution, but that there is </w:t>
      </w:r>
      <w:r w:rsidR="00435789">
        <w:rPr>
          <w:rFonts w:ascii="Verdana" w:hAnsi="Verdana"/>
          <w:sz w:val="18"/>
          <w:szCs w:val="18"/>
        </w:rPr>
        <w:t>no directives</w:t>
      </w:r>
      <w:r w:rsidR="00D35DB1">
        <w:rPr>
          <w:rFonts w:ascii="Verdana" w:hAnsi="Verdana"/>
          <w:sz w:val="18"/>
          <w:szCs w:val="18"/>
        </w:rPr>
        <w:t xml:space="preserve"> that states that </w:t>
      </w:r>
      <w:r w:rsidR="00435789">
        <w:rPr>
          <w:rFonts w:ascii="Verdana" w:hAnsi="Verdana"/>
          <w:sz w:val="18"/>
          <w:szCs w:val="18"/>
        </w:rPr>
        <w:t>BERS</w:t>
      </w:r>
      <w:r w:rsidR="00D35DB1">
        <w:rPr>
          <w:rFonts w:ascii="Verdana" w:hAnsi="Verdana"/>
          <w:sz w:val="18"/>
          <w:szCs w:val="18"/>
        </w:rPr>
        <w:t xml:space="preserve"> </w:t>
      </w:r>
      <w:proofErr w:type="gramStart"/>
      <w:r w:rsidR="00D35DB1">
        <w:rPr>
          <w:rFonts w:ascii="Verdana" w:hAnsi="Verdana"/>
          <w:sz w:val="18"/>
          <w:szCs w:val="18"/>
        </w:rPr>
        <w:t>will</w:t>
      </w:r>
      <w:proofErr w:type="gramEnd"/>
      <w:r w:rsidR="00D35DB1">
        <w:rPr>
          <w:rFonts w:ascii="Verdana" w:hAnsi="Verdana"/>
          <w:sz w:val="18"/>
          <w:szCs w:val="18"/>
        </w:rPr>
        <w:t xml:space="preserve"> divest from fossil-fuels or have an </w:t>
      </w:r>
      <w:r w:rsidR="007630C7">
        <w:rPr>
          <w:rFonts w:ascii="Verdana" w:hAnsi="Verdana"/>
          <w:sz w:val="18"/>
          <w:szCs w:val="18"/>
        </w:rPr>
        <w:t>environmentally positioned</w:t>
      </w:r>
      <w:r w:rsidR="00D35DB1">
        <w:rPr>
          <w:rFonts w:ascii="Verdana" w:hAnsi="Verdana"/>
          <w:sz w:val="18"/>
          <w:szCs w:val="18"/>
        </w:rPr>
        <w:t xml:space="preserve"> portfolio. </w:t>
      </w:r>
      <w:r>
        <w:rPr>
          <w:rFonts w:ascii="Verdana" w:hAnsi="Verdana"/>
          <w:sz w:val="18"/>
          <w:szCs w:val="18"/>
        </w:rPr>
        <w:t xml:space="preserve"> </w:t>
      </w:r>
    </w:p>
    <w:p w14:paraId="1916210C" w14:textId="00FE8754" w:rsidR="00D35DB1" w:rsidRDefault="00D35DB1" w:rsidP="00D458A2">
      <w:pPr>
        <w:pStyle w:val="NormalWeb"/>
        <w:shd w:val="clear" w:color="auto" w:fill="FFFFFF"/>
        <w:spacing w:before="0" w:beforeAutospacing="0" w:after="0" w:afterAutospacing="0"/>
        <w:rPr>
          <w:rFonts w:ascii="Verdana" w:hAnsi="Verdana"/>
          <w:sz w:val="18"/>
          <w:szCs w:val="18"/>
        </w:rPr>
      </w:pPr>
    </w:p>
    <w:p w14:paraId="3F9A5D4F" w14:textId="081AC286" w:rsidR="00D35DB1" w:rsidRDefault="00D35DB1" w:rsidP="00D458A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Hinman went into more detail about the integration approach. She said that looking at risks </w:t>
      </w:r>
      <w:r w:rsidR="00C2405A">
        <w:rPr>
          <w:rFonts w:ascii="Verdana" w:hAnsi="Verdana"/>
          <w:sz w:val="18"/>
          <w:szCs w:val="18"/>
        </w:rPr>
        <w:t xml:space="preserve">and factors </w:t>
      </w:r>
      <w:r>
        <w:rPr>
          <w:rFonts w:ascii="Verdana" w:hAnsi="Verdana"/>
          <w:sz w:val="18"/>
          <w:szCs w:val="18"/>
        </w:rPr>
        <w:t>such as drought or wildfire are taken into consideration when adopting an ESG integration approach. She noted that in a 2021 Fiducient survey, 86% of respondents said they used an ESG analysis as a component of their investment process. However, when Fiducient further analyzed the market strategies by determining whether the integration practices were observable, material, and additive to the investment process, they determined that only 35% of public market strategies meaningfully integrated ESG into their processes</w:t>
      </w:r>
      <w:r w:rsidR="00FB5BB3">
        <w:rPr>
          <w:rFonts w:ascii="Verdana" w:hAnsi="Verdana"/>
          <w:sz w:val="18"/>
          <w:szCs w:val="18"/>
        </w:rPr>
        <w:t xml:space="preserve">. </w:t>
      </w:r>
    </w:p>
    <w:p w14:paraId="265148A8" w14:textId="175D2475" w:rsidR="00FF1899" w:rsidRDefault="00FF1899" w:rsidP="00D458A2">
      <w:pPr>
        <w:pStyle w:val="NormalWeb"/>
        <w:shd w:val="clear" w:color="auto" w:fill="FFFFFF"/>
        <w:spacing w:before="0" w:beforeAutospacing="0" w:after="0" w:afterAutospacing="0"/>
        <w:rPr>
          <w:rFonts w:ascii="Verdana" w:hAnsi="Verdana"/>
          <w:sz w:val="18"/>
          <w:szCs w:val="18"/>
        </w:rPr>
      </w:pPr>
    </w:p>
    <w:p w14:paraId="6B4C64A8" w14:textId="11F438F3" w:rsidR="00FF1899" w:rsidRDefault="00FF1899" w:rsidP="00D458A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Hinman then went into more detail about the values-based approach. She said that this includes negative screening (screening out companies or industries that don’t align with an investor’s values), positive screening (shifting an investor’s portfolio to the best-in-class companies as defined by the investor’s values), and thematic investing (a top-down investment approach that incorporates broad themes in conjunction with a values-based focus in selecting a portfolio of companies—for example, using themes such as sustainability and clean energy). </w:t>
      </w:r>
    </w:p>
    <w:p w14:paraId="613978E6" w14:textId="74DFF95A" w:rsidR="00A47AD5" w:rsidRDefault="00A47AD5" w:rsidP="00D458A2">
      <w:pPr>
        <w:pStyle w:val="NormalWeb"/>
        <w:shd w:val="clear" w:color="auto" w:fill="FFFFFF"/>
        <w:spacing w:before="0" w:beforeAutospacing="0" w:after="0" w:afterAutospacing="0"/>
        <w:rPr>
          <w:rFonts w:ascii="Verdana" w:hAnsi="Verdana"/>
          <w:sz w:val="18"/>
          <w:szCs w:val="18"/>
        </w:rPr>
      </w:pPr>
    </w:p>
    <w:p w14:paraId="277D557E" w14:textId="77777777" w:rsidR="00315B36" w:rsidRDefault="00A47AD5" w:rsidP="00D458A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lastRenderedPageBreak/>
        <w:t xml:space="preserve">Ms. Hinman then noted that investors and clients are interested in being thoughtful around ESG in real assets. She said that one third of the real asset index comprises commodities and natural resources (such as fossil fuel). She said that there has been a significant increase in concern among public plans around climate change and carbon emissions. </w:t>
      </w:r>
    </w:p>
    <w:p w14:paraId="1A6040B8" w14:textId="77777777" w:rsidR="00315B36" w:rsidRDefault="00315B36" w:rsidP="00D458A2">
      <w:pPr>
        <w:pStyle w:val="NormalWeb"/>
        <w:shd w:val="clear" w:color="auto" w:fill="FFFFFF"/>
        <w:spacing w:before="0" w:beforeAutospacing="0" w:after="0" w:afterAutospacing="0"/>
        <w:rPr>
          <w:rFonts w:ascii="Verdana" w:hAnsi="Verdana"/>
          <w:sz w:val="18"/>
          <w:szCs w:val="18"/>
        </w:rPr>
      </w:pPr>
    </w:p>
    <w:p w14:paraId="4F6DDDD1" w14:textId="552D40DE" w:rsidR="00A47AD5" w:rsidRDefault="00315B36" w:rsidP="00D458A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Hinman then outlined Fiducient’s </w:t>
      </w:r>
      <w:r w:rsidR="00C2405A">
        <w:rPr>
          <w:rFonts w:ascii="Verdana" w:hAnsi="Verdana"/>
          <w:sz w:val="18"/>
          <w:szCs w:val="18"/>
        </w:rPr>
        <w:t xml:space="preserve">manager research </w:t>
      </w:r>
      <w:r>
        <w:rPr>
          <w:rFonts w:ascii="Verdana" w:hAnsi="Verdana"/>
          <w:sz w:val="18"/>
          <w:szCs w:val="18"/>
        </w:rPr>
        <w:t xml:space="preserve">process around due diligence related to ESG strategies. She said that if a strategy related to ESG is under consideration </w:t>
      </w:r>
      <w:r w:rsidR="00C2405A">
        <w:rPr>
          <w:rFonts w:ascii="Verdana" w:hAnsi="Verdana"/>
          <w:sz w:val="18"/>
          <w:szCs w:val="18"/>
        </w:rPr>
        <w:t>manager research applies quantitative and qualitative due diligence as part of the review process.</w:t>
      </w:r>
      <w:r>
        <w:rPr>
          <w:rFonts w:ascii="Verdana" w:hAnsi="Verdana"/>
          <w:sz w:val="18"/>
          <w:szCs w:val="18"/>
        </w:rPr>
        <w:t xml:space="preserve"> She said that they focus particularly around the ESG integration process</w:t>
      </w:r>
      <w:r w:rsidR="007630C7">
        <w:rPr>
          <w:rFonts w:ascii="Verdana" w:hAnsi="Verdana"/>
          <w:sz w:val="18"/>
          <w:szCs w:val="18"/>
        </w:rPr>
        <w:t xml:space="preserve"> </w:t>
      </w:r>
      <w:r>
        <w:rPr>
          <w:rFonts w:ascii="Verdana" w:hAnsi="Verdana"/>
          <w:sz w:val="18"/>
          <w:szCs w:val="18"/>
        </w:rPr>
        <w:t xml:space="preserve">to ensure that greenwashing is not occurring.  </w:t>
      </w:r>
    </w:p>
    <w:p w14:paraId="0625C9C8" w14:textId="72BAA0DF" w:rsidR="007630C7" w:rsidRDefault="007630C7" w:rsidP="00D458A2">
      <w:pPr>
        <w:pStyle w:val="NormalWeb"/>
        <w:shd w:val="clear" w:color="auto" w:fill="FFFFFF"/>
        <w:spacing w:before="0" w:beforeAutospacing="0" w:after="0" w:afterAutospacing="0"/>
        <w:rPr>
          <w:rFonts w:ascii="Verdana" w:hAnsi="Verdana"/>
          <w:sz w:val="18"/>
          <w:szCs w:val="18"/>
        </w:rPr>
      </w:pPr>
    </w:p>
    <w:p w14:paraId="7CBA7315" w14:textId="1E7EBCD0" w:rsidR="007630C7" w:rsidRDefault="007630C7" w:rsidP="00D458A2">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Mr. Smith</w:t>
      </w:r>
      <w:r w:rsidR="00C2405A">
        <w:rPr>
          <w:rFonts w:ascii="Verdana" w:hAnsi="Verdana"/>
          <w:sz w:val="18"/>
          <w:szCs w:val="18"/>
        </w:rPr>
        <w:t xml:space="preserve">, who </w:t>
      </w:r>
      <w:proofErr w:type="spellStart"/>
      <w:r w:rsidR="00C2405A">
        <w:rPr>
          <w:rFonts w:ascii="Verdana" w:hAnsi="Verdana"/>
          <w:sz w:val="18"/>
          <w:szCs w:val="18"/>
        </w:rPr>
        <w:t>leds</w:t>
      </w:r>
      <w:proofErr w:type="spellEnd"/>
      <w:r w:rsidR="00C2405A">
        <w:rPr>
          <w:rFonts w:ascii="Verdana" w:hAnsi="Verdana"/>
          <w:sz w:val="18"/>
          <w:szCs w:val="18"/>
        </w:rPr>
        <w:t xml:space="preserve"> </w:t>
      </w:r>
      <w:proofErr w:type="spellStart"/>
      <w:r w:rsidR="00C2405A">
        <w:rPr>
          <w:rFonts w:ascii="Verdana" w:hAnsi="Verdana"/>
          <w:sz w:val="18"/>
          <w:szCs w:val="18"/>
        </w:rPr>
        <w:t>Fiducient’s</w:t>
      </w:r>
      <w:proofErr w:type="spellEnd"/>
      <w:r w:rsidR="00C2405A">
        <w:rPr>
          <w:rFonts w:ascii="Verdana" w:hAnsi="Verdana"/>
          <w:sz w:val="18"/>
          <w:szCs w:val="18"/>
        </w:rPr>
        <w:t xml:space="preserve"> research efforts around real assets,</w:t>
      </w:r>
      <w:r>
        <w:rPr>
          <w:rFonts w:ascii="Verdana" w:hAnsi="Verdana"/>
          <w:sz w:val="18"/>
          <w:szCs w:val="18"/>
        </w:rPr>
        <w:t xml:space="preserve"> then walked </w:t>
      </w:r>
      <w:r w:rsidR="00C2405A">
        <w:rPr>
          <w:rFonts w:ascii="Verdana" w:hAnsi="Verdana"/>
          <w:sz w:val="18"/>
          <w:szCs w:val="18"/>
        </w:rPr>
        <w:t xml:space="preserve">the Committee </w:t>
      </w:r>
      <w:r>
        <w:rPr>
          <w:rFonts w:ascii="Verdana" w:hAnsi="Verdana"/>
          <w:sz w:val="18"/>
          <w:szCs w:val="18"/>
        </w:rPr>
        <w:t xml:space="preserve">through an example of a real asset strategy that incorporates ESG into its processes. He said that when they select commodities to invest in, they will evaluate, for example, pollution risks </w:t>
      </w:r>
      <w:r w:rsidR="00622054">
        <w:rPr>
          <w:rFonts w:ascii="Verdana" w:hAnsi="Verdana"/>
          <w:sz w:val="18"/>
          <w:szCs w:val="18"/>
        </w:rPr>
        <w:t xml:space="preserve">associated with that commodity. </w:t>
      </w:r>
      <w:r w:rsidR="002A1155">
        <w:rPr>
          <w:rFonts w:ascii="Verdana" w:hAnsi="Verdana"/>
          <w:sz w:val="18"/>
          <w:szCs w:val="18"/>
        </w:rPr>
        <w:t>Mr. Robins asked if this is an appropriate area to concentrate energy over the next several months to develop a BERS mission statement/policy. M</w:t>
      </w:r>
      <w:r w:rsidR="00B15FF0">
        <w:rPr>
          <w:rFonts w:ascii="Verdana" w:hAnsi="Verdana"/>
          <w:sz w:val="18"/>
          <w:szCs w:val="18"/>
        </w:rPr>
        <w:t xml:space="preserve">r. Hooper </w:t>
      </w:r>
      <w:r w:rsidR="009844FC">
        <w:rPr>
          <w:rFonts w:ascii="Verdana" w:hAnsi="Verdana"/>
          <w:sz w:val="18"/>
          <w:szCs w:val="18"/>
        </w:rPr>
        <w:t xml:space="preserve">said that he would like to explore being more precise in terms of investing or divesting—for example, not investing in fossil fuels but potentially still investing in </w:t>
      </w:r>
      <w:r w:rsidR="001D5AED">
        <w:rPr>
          <w:rFonts w:ascii="Verdana" w:hAnsi="Verdana"/>
          <w:sz w:val="18"/>
          <w:szCs w:val="18"/>
        </w:rPr>
        <w:t xml:space="preserve">associated </w:t>
      </w:r>
      <w:r w:rsidR="009844FC">
        <w:rPr>
          <w:rFonts w:ascii="Verdana" w:hAnsi="Verdana"/>
          <w:sz w:val="18"/>
          <w:szCs w:val="18"/>
        </w:rPr>
        <w:t>energy companies</w:t>
      </w:r>
      <w:r w:rsidR="001D5AED">
        <w:rPr>
          <w:rFonts w:ascii="Verdana" w:hAnsi="Verdana"/>
          <w:sz w:val="18"/>
          <w:szCs w:val="18"/>
        </w:rPr>
        <w:t xml:space="preserve"> that might also be investing in clean energy. </w:t>
      </w:r>
      <w:r w:rsidR="00D8587D">
        <w:rPr>
          <w:rFonts w:ascii="Verdana" w:hAnsi="Verdana"/>
          <w:sz w:val="18"/>
          <w:szCs w:val="18"/>
        </w:rPr>
        <w:t xml:space="preserve">The BERS Board agreed to think more about this and be prepared to discuss it at their next meeting. </w:t>
      </w:r>
    </w:p>
    <w:p w14:paraId="635C1C0E" w14:textId="77777777" w:rsidR="007C21FA" w:rsidRDefault="007C21FA" w:rsidP="009D5617">
      <w:pPr>
        <w:pStyle w:val="NormalWeb"/>
        <w:shd w:val="clear" w:color="auto" w:fill="FFFFFF"/>
        <w:spacing w:before="0" w:beforeAutospacing="0" w:after="0" w:afterAutospacing="0"/>
        <w:rPr>
          <w:rFonts w:ascii="Verdana" w:hAnsi="Verdana"/>
          <w:b/>
          <w:bCs/>
          <w:sz w:val="22"/>
          <w:szCs w:val="22"/>
        </w:rPr>
      </w:pPr>
    </w:p>
    <w:p w14:paraId="0CF3AEA0" w14:textId="46F921E3" w:rsidR="00722EC6" w:rsidRPr="007C4B66" w:rsidRDefault="001D79C0" w:rsidP="009C5878">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9</w:t>
      </w:r>
      <w:r w:rsidR="00F063A8">
        <w:rPr>
          <w:rFonts w:ascii="Verdana" w:hAnsi="Verdana"/>
          <w:b/>
          <w:bCs/>
          <w:sz w:val="22"/>
          <w:szCs w:val="22"/>
        </w:rPr>
        <w:t>.</w:t>
      </w:r>
      <w:r w:rsidR="00F063A8" w:rsidRPr="007C4B66">
        <w:rPr>
          <w:rFonts w:ascii="Verdana" w:hAnsi="Verdana"/>
          <w:b/>
          <w:bCs/>
          <w:sz w:val="22"/>
          <w:szCs w:val="22"/>
        </w:rPr>
        <w:t>0</w:t>
      </w:r>
      <w:r w:rsidR="00A85C11" w:rsidRPr="007C4B66">
        <w:rPr>
          <w:rFonts w:ascii="Verdana" w:hAnsi="Verdana"/>
          <w:b/>
          <w:bCs/>
          <w:sz w:val="22"/>
          <w:szCs w:val="22"/>
        </w:rPr>
        <w:t xml:space="preserve">    </w:t>
      </w:r>
      <w:r w:rsidR="00722EC6" w:rsidRPr="007C4B66">
        <w:rPr>
          <w:rFonts w:ascii="Verdana" w:hAnsi="Verdana"/>
          <w:b/>
          <w:bCs/>
          <w:sz w:val="22"/>
          <w:szCs w:val="22"/>
        </w:rPr>
        <w:t>ADJOURN</w:t>
      </w:r>
    </w:p>
    <w:p w14:paraId="12D7CB29" w14:textId="2E90AF11" w:rsidR="00B56559" w:rsidRDefault="001D79C0" w:rsidP="006753E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9</w:t>
      </w:r>
      <w:r w:rsidR="009C5878" w:rsidRPr="007C4B66">
        <w:rPr>
          <w:rFonts w:ascii="Verdana" w:hAnsi="Verdana"/>
          <w:sz w:val="18"/>
          <w:szCs w:val="18"/>
        </w:rPr>
        <w:t>.</w:t>
      </w:r>
      <w:r w:rsidR="00722EC6" w:rsidRPr="007C4B66">
        <w:rPr>
          <w:rFonts w:ascii="Verdana" w:hAnsi="Verdana"/>
          <w:sz w:val="18"/>
          <w:szCs w:val="18"/>
        </w:rPr>
        <w:t>01 Motion to Adjourn</w:t>
      </w:r>
    </w:p>
    <w:p w14:paraId="7F98F1AB" w14:textId="297C2CCD" w:rsidR="001D79C0" w:rsidRDefault="001D79C0" w:rsidP="006753E1">
      <w:pPr>
        <w:pStyle w:val="NormalWeb"/>
        <w:shd w:val="clear" w:color="auto" w:fill="FFFFFF"/>
        <w:spacing w:before="0" w:beforeAutospacing="0" w:after="0" w:afterAutospacing="0"/>
        <w:rPr>
          <w:rFonts w:ascii="Verdana" w:hAnsi="Verdana"/>
          <w:sz w:val="18"/>
          <w:szCs w:val="18"/>
        </w:rPr>
      </w:pPr>
    </w:p>
    <w:p w14:paraId="1BCF7BBB" w14:textId="34B0E05B" w:rsidR="001D79C0" w:rsidRPr="001D79C0" w:rsidRDefault="001D79C0" w:rsidP="006753E1">
      <w:pPr>
        <w:pStyle w:val="NormalWeb"/>
        <w:shd w:val="clear" w:color="auto" w:fill="FFFFFF"/>
        <w:spacing w:before="0" w:beforeAutospacing="0" w:after="0" w:afterAutospacing="0"/>
        <w:rPr>
          <w:rFonts w:ascii="Verdana" w:hAnsi="Verdana"/>
          <w:b/>
          <w:bCs/>
          <w:sz w:val="18"/>
          <w:szCs w:val="18"/>
        </w:rPr>
      </w:pPr>
      <w:r w:rsidRPr="001D79C0">
        <w:rPr>
          <w:rFonts w:ascii="Verdana" w:hAnsi="Verdana"/>
          <w:b/>
          <w:bCs/>
          <w:sz w:val="18"/>
          <w:szCs w:val="18"/>
        </w:rPr>
        <w:t>MOTION by Robert Hooper to adjourn. VOTING: unanimous; motion carries.</w:t>
      </w:r>
    </w:p>
    <w:p w14:paraId="5C726FD9" w14:textId="2D39BE30" w:rsidR="00A1775E" w:rsidRDefault="00A1775E" w:rsidP="006753E1">
      <w:pPr>
        <w:pStyle w:val="NormalWeb"/>
        <w:shd w:val="clear" w:color="auto" w:fill="FFFFFF"/>
        <w:spacing w:before="0" w:beforeAutospacing="0" w:after="0" w:afterAutospacing="0"/>
        <w:rPr>
          <w:rFonts w:ascii="Verdana" w:hAnsi="Verdana"/>
          <w:sz w:val="18"/>
          <w:szCs w:val="18"/>
        </w:rPr>
      </w:pPr>
    </w:p>
    <w:p w14:paraId="1B41EF90" w14:textId="67B7AEFC" w:rsidR="00A1775E" w:rsidRPr="007C4B66" w:rsidRDefault="00A1775E" w:rsidP="006753E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The meeting adjourned without objection at </w:t>
      </w:r>
      <w:r w:rsidR="00A91EB0">
        <w:rPr>
          <w:rFonts w:ascii="Verdana" w:hAnsi="Verdana"/>
          <w:sz w:val="18"/>
          <w:szCs w:val="18"/>
        </w:rPr>
        <w:t>10</w:t>
      </w:r>
      <w:r>
        <w:rPr>
          <w:rFonts w:ascii="Verdana" w:hAnsi="Verdana"/>
          <w:sz w:val="18"/>
          <w:szCs w:val="18"/>
        </w:rPr>
        <w:t>:</w:t>
      </w:r>
      <w:r w:rsidR="001D79C0">
        <w:rPr>
          <w:rFonts w:ascii="Verdana" w:hAnsi="Verdana"/>
          <w:sz w:val="18"/>
          <w:szCs w:val="18"/>
        </w:rPr>
        <w:t>40</w:t>
      </w:r>
      <w:r>
        <w:rPr>
          <w:rFonts w:ascii="Verdana" w:hAnsi="Verdana"/>
          <w:sz w:val="18"/>
          <w:szCs w:val="18"/>
        </w:rPr>
        <w:t xml:space="preserve"> AM.</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24DCB155" w14:textId="6523852B" w:rsidR="005B24B6" w:rsidRPr="008D6910" w:rsidRDefault="005B24B6" w:rsidP="008D6910">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sectPr w:rsidR="005B24B6" w:rsidRPr="008D6910" w:rsidSect="00A26D07">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F03"/>
    <w:multiLevelType w:val="hybridMultilevel"/>
    <w:tmpl w:val="77E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C65F6"/>
    <w:multiLevelType w:val="hybridMultilevel"/>
    <w:tmpl w:val="AB72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B31A1"/>
    <w:multiLevelType w:val="hybridMultilevel"/>
    <w:tmpl w:val="F9D63EF2"/>
    <w:lvl w:ilvl="0" w:tplc="0B868A4C">
      <w:start w:val="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0C9E"/>
    <w:rsid w:val="0000786C"/>
    <w:rsid w:val="00013DE0"/>
    <w:rsid w:val="00015959"/>
    <w:rsid w:val="000159E5"/>
    <w:rsid w:val="000246F3"/>
    <w:rsid w:val="00024D4A"/>
    <w:rsid w:val="00030611"/>
    <w:rsid w:val="000308F9"/>
    <w:rsid w:val="0003432D"/>
    <w:rsid w:val="0003523E"/>
    <w:rsid w:val="00042454"/>
    <w:rsid w:val="00045CE3"/>
    <w:rsid w:val="00051187"/>
    <w:rsid w:val="0005688C"/>
    <w:rsid w:val="000616E4"/>
    <w:rsid w:val="00066654"/>
    <w:rsid w:val="000670F9"/>
    <w:rsid w:val="00077FB6"/>
    <w:rsid w:val="00083B7D"/>
    <w:rsid w:val="000855E4"/>
    <w:rsid w:val="0008678B"/>
    <w:rsid w:val="00095002"/>
    <w:rsid w:val="00095CB0"/>
    <w:rsid w:val="00096BE1"/>
    <w:rsid w:val="00097EF0"/>
    <w:rsid w:val="000A13BD"/>
    <w:rsid w:val="000A71DC"/>
    <w:rsid w:val="000B414D"/>
    <w:rsid w:val="000B553E"/>
    <w:rsid w:val="000B5A61"/>
    <w:rsid w:val="000B770A"/>
    <w:rsid w:val="000C2BB4"/>
    <w:rsid w:val="000C5EA6"/>
    <w:rsid w:val="000C7215"/>
    <w:rsid w:val="000C7B8F"/>
    <w:rsid w:val="000D0935"/>
    <w:rsid w:val="000D0A05"/>
    <w:rsid w:val="000D1409"/>
    <w:rsid w:val="000D1920"/>
    <w:rsid w:val="000E18CB"/>
    <w:rsid w:val="000E41B4"/>
    <w:rsid w:val="000E4D63"/>
    <w:rsid w:val="000F4512"/>
    <w:rsid w:val="001028ED"/>
    <w:rsid w:val="00103442"/>
    <w:rsid w:val="00104097"/>
    <w:rsid w:val="00106768"/>
    <w:rsid w:val="00111379"/>
    <w:rsid w:val="00120077"/>
    <w:rsid w:val="001240B6"/>
    <w:rsid w:val="00125B0D"/>
    <w:rsid w:val="001269FC"/>
    <w:rsid w:val="0013489C"/>
    <w:rsid w:val="00135B2C"/>
    <w:rsid w:val="00141224"/>
    <w:rsid w:val="00144093"/>
    <w:rsid w:val="001452DE"/>
    <w:rsid w:val="001465BF"/>
    <w:rsid w:val="00146B92"/>
    <w:rsid w:val="001470FA"/>
    <w:rsid w:val="001474B9"/>
    <w:rsid w:val="00151A42"/>
    <w:rsid w:val="00152E7A"/>
    <w:rsid w:val="00153421"/>
    <w:rsid w:val="00157546"/>
    <w:rsid w:val="0016253D"/>
    <w:rsid w:val="0016340F"/>
    <w:rsid w:val="001707E9"/>
    <w:rsid w:val="00171F17"/>
    <w:rsid w:val="00172697"/>
    <w:rsid w:val="00173231"/>
    <w:rsid w:val="00180232"/>
    <w:rsid w:val="001847F1"/>
    <w:rsid w:val="001870C3"/>
    <w:rsid w:val="00191BC1"/>
    <w:rsid w:val="001924E1"/>
    <w:rsid w:val="001958AF"/>
    <w:rsid w:val="001A6E16"/>
    <w:rsid w:val="001B10D0"/>
    <w:rsid w:val="001B154D"/>
    <w:rsid w:val="001B1997"/>
    <w:rsid w:val="001B1A5B"/>
    <w:rsid w:val="001B1ED9"/>
    <w:rsid w:val="001B36C7"/>
    <w:rsid w:val="001B36F9"/>
    <w:rsid w:val="001B47B4"/>
    <w:rsid w:val="001C554B"/>
    <w:rsid w:val="001C6529"/>
    <w:rsid w:val="001D006A"/>
    <w:rsid w:val="001D298A"/>
    <w:rsid w:val="001D4266"/>
    <w:rsid w:val="001D5AED"/>
    <w:rsid w:val="001D79C0"/>
    <w:rsid w:val="001E1475"/>
    <w:rsid w:val="001E3ADB"/>
    <w:rsid w:val="001E51DC"/>
    <w:rsid w:val="001E5A11"/>
    <w:rsid w:val="001F115E"/>
    <w:rsid w:val="001F1832"/>
    <w:rsid w:val="001F2288"/>
    <w:rsid w:val="0020131E"/>
    <w:rsid w:val="0020200B"/>
    <w:rsid w:val="00203D93"/>
    <w:rsid w:val="00204F53"/>
    <w:rsid w:val="00207737"/>
    <w:rsid w:val="00216B07"/>
    <w:rsid w:val="00216E9C"/>
    <w:rsid w:val="00221775"/>
    <w:rsid w:val="00224889"/>
    <w:rsid w:val="0022550C"/>
    <w:rsid w:val="00227DD0"/>
    <w:rsid w:val="0023102D"/>
    <w:rsid w:val="00234F78"/>
    <w:rsid w:val="0024298C"/>
    <w:rsid w:val="0024640C"/>
    <w:rsid w:val="00252E63"/>
    <w:rsid w:val="00254DED"/>
    <w:rsid w:val="00255474"/>
    <w:rsid w:val="002565D0"/>
    <w:rsid w:val="002566BE"/>
    <w:rsid w:val="00256E51"/>
    <w:rsid w:val="00260B2E"/>
    <w:rsid w:val="00265472"/>
    <w:rsid w:val="00271E92"/>
    <w:rsid w:val="00271FFE"/>
    <w:rsid w:val="002735D5"/>
    <w:rsid w:val="00280B54"/>
    <w:rsid w:val="0028387F"/>
    <w:rsid w:val="0028542E"/>
    <w:rsid w:val="00286371"/>
    <w:rsid w:val="002923D0"/>
    <w:rsid w:val="002929DE"/>
    <w:rsid w:val="002946EF"/>
    <w:rsid w:val="00295E54"/>
    <w:rsid w:val="00297E6B"/>
    <w:rsid w:val="002A0710"/>
    <w:rsid w:val="002A1155"/>
    <w:rsid w:val="002A4623"/>
    <w:rsid w:val="002A4AF5"/>
    <w:rsid w:val="002B35F4"/>
    <w:rsid w:val="002B6848"/>
    <w:rsid w:val="002C0D5A"/>
    <w:rsid w:val="002C372E"/>
    <w:rsid w:val="002C5518"/>
    <w:rsid w:val="002C5A45"/>
    <w:rsid w:val="002C7522"/>
    <w:rsid w:val="002D1B25"/>
    <w:rsid w:val="002D2083"/>
    <w:rsid w:val="002D368A"/>
    <w:rsid w:val="002D4F59"/>
    <w:rsid w:val="002D52F9"/>
    <w:rsid w:val="002D5F43"/>
    <w:rsid w:val="002E5394"/>
    <w:rsid w:val="002E6D99"/>
    <w:rsid w:val="002E6E10"/>
    <w:rsid w:val="002F3572"/>
    <w:rsid w:val="002F470D"/>
    <w:rsid w:val="003021E9"/>
    <w:rsid w:val="00306EAB"/>
    <w:rsid w:val="00307439"/>
    <w:rsid w:val="00311D4F"/>
    <w:rsid w:val="00312ADE"/>
    <w:rsid w:val="00315B36"/>
    <w:rsid w:val="00316EF2"/>
    <w:rsid w:val="00321732"/>
    <w:rsid w:val="00322F7D"/>
    <w:rsid w:val="00330605"/>
    <w:rsid w:val="00331BE7"/>
    <w:rsid w:val="00337A0F"/>
    <w:rsid w:val="00337CC4"/>
    <w:rsid w:val="00337FEA"/>
    <w:rsid w:val="00346F3B"/>
    <w:rsid w:val="00353935"/>
    <w:rsid w:val="003557B6"/>
    <w:rsid w:val="00363FB3"/>
    <w:rsid w:val="00364B11"/>
    <w:rsid w:val="00366556"/>
    <w:rsid w:val="003665A9"/>
    <w:rsid w:val="00366BCB"/>
    <w:rsid w:val="003724B2"/>
    <w:rsid w:val="00373D32"/>
    <w:rsid w:val="00381F06"/>
    <w:rsid w:val="0038455A"/>
    <w:rsid w:val="00387511"/>
    <w:rsid w:val="00392075"/>
    <w:rsid w:val="00392106"/>
    <w:rsid w:val="00392159"/>
    <w:rsid w:val="0039439D"/>
    <w:rsid w:val="00394620"/>
    <w:rsid w:val="00394C07"/>
    <w:rsid w:val="0039736B"/>
    <w:rsid w:val="0039781E"/>
    <w:rsid w:val="003A7F38"/>
    <w:rsid w:val="003B03EB"/>
    <w:rsid w:val="003B0FCF"/>
    <w:rsid w:val="003B1EF9"/>
    <w:rsid w:val="003B2D9C"/>
    <w:rsid w:val="003B3C16"/>
    <w:rsid w:val="003B3D61"/>
    <w:rsid w:val="003B4A52"/>
    <w:rsid w:val="003B7023"/>
    <w:rsid w:val="003C1797"/>
    <w:rsid w:val="003C3998"/>
    <w:rsid w:val="003D484D"/>
    <w:rsid w:val="003D50E2"/>
    <w:rsid w:val="003D7117"/>
    <w:rsid w:val="003D77D5"/>
    <w:rsid w:val="003E5146"/>
    <w:rsid w:val="003F1F19"/>
    <w:rsid w:val="003F741E"/>
    <w:rsid w:val="00400015"/>
    <w:rsid w:val="0040245D"/>
    <w:rsid w:val="004032AA"/>
    <w:rsid w:val="00403EEE"/>
    <w:rsid w:val="004042A3"/>
    <w:rsid w:val="004046A0"/>
    <w:rsid w:val="004077D3"/>
    <w:rsid w:val="00412F97"/>
    <w:rsid w:val="00413352"/>
    <w:rsid w:val="00413B64"/>
    <w:rsid w:val="00413F90"/>
    <w:rsid w:val="004163BC"/>
    <w:rsid w:val="00423F9A"/>
    <w:rsid w:val="0043303D"/>
    <w:rsid w:val="00435789"/>
    <w:rsid w:val="0043789C"/>
    <w:rsid w:val="00440748"/>
    <w:rsid w:val="00446BA6"/>
    <w:rsid w:val="00451F69"/>
    <w:rsid w:val="004577A9"/>
    <w:rsid w:val="0046020C"/>
    <w:rsid w:val="00462693"/>
    <w:rsid w:val="0046274C"/>
    <w:rsid w:val="00465B71"/>
    <w:rsid w:val="00466EE2"/>
    <w:rsid w:val="00467F9B"/>
    <w:rsid w:val="00471704"/>
    <w:rsid w:val="00475DB5"/>
    <w:rsid w:val="00480019"/>
    <w:rsid w:val="00484BAA"/>
    <w:rsid w:val="00485760"/>
    <w:rsid w:val="00491109"/>
    <w:rsid w:val="00494C00"/>
    <w:rsid w:val="00495D47"/>
    <w:rsid w:val="00495DFC"/>
    <w:rsid w:val="00496993"/>
    <w:rsid w:val="004A13FF"/>
    <w:rsid w:val="004B6592"/>
    <w:rsid w:val="004B76E2"/>
    <w:rsid w:val="004C2368"/>
    <w:rsid w:val="004C2DCD"/>
    <w:rsid w:val="004C442A"/>
    <w:rsid w:val="004C74DC"/>
    <w:rsid w:val="004D07A7"/>
    <w:rsid w:val="004D2303"/>
    <w:rsid w:val="004D458C"/>
    <w:rsid w:val="004D606C"/>
    <w:rsid w:val="004E0225"/>
    <w:rsid w:val="004E4D75"/>
    <w:rsid w:val="004E7C2C"/>
    <w:rsid w:val="004F1DC2"/>
    <w:rsid w:val="004F329F"/>
    <w:rsid w:val="004F5814"/>
    <w:rsid w:val="004F6BC6"/>
    <w:rsid w:val="004F7AA2"/>
    <w:rsid w:val="005037E5"/>
    <w:rsid w:val="0050438B"/>
    <w:rsid w:val="00506B95"/>
    <w:rsid w:val="00516DEC"/>
    <w:rsid w:val="005171E4"/>
    <w:rsid w:val="00520C02"/>
    <w:rsid w:val="0052287A"/>
    <w:rsid w:val="00522AAE"/>
    <w:rsid w:val="00526E2A"/>
    <w:rsid w:val="00531C52"/>
    <w:rsid w:val="0053518C"/>
    <w:rsid w:val="005370F7"/>
    <w:rsid w:val="00541894"/>
    <w:rsid w:val="00545573"/>
    <w:rsid w:val="0054594E"/>
    <w:rsid w:val="005459F9"/>
    <w:rsid w:val="005502CC"/>
    <w:rsid w:val="0055159E"/>
    <w:rsid w:val="005530DE"/>
    <w:rsid w:val="00554B6D"/>
    <w:rsid w:val="00555BB9"/>
    <w:rsid w:val="0055793B"/>
    <w:rsid w:val="0056631E"/>
    <w:rsid w:val="00566F52"/>
    <w:rsid w:val="005679FE"/>
    <w:rsid w:val="005757BD"/>
    <w:rsid w:val="00576A24"/>
    <w:rsid w:val="005772E2"/>
    <w:rsid w:val="00586A83"/>
    <w:rsid w:val="0059202A"/>
    <w:rsid w:val="00593850"/>
    <w:rsid w:val="00593A4F"/>
    <w:rsid w:val="00594C75"/>
    <w:rsid w:val="00597009"/>
    <w:rsid w:val="005A1A82"/>
    <w:rsid w:val="005A2EFA"/>
    <w:rsid w:val="005A456E"/>
    <w:rsid w:val="005A49E7"/>
    <w:rsid w:val="005A4B15"/>
    <w:rsid w:val="005B23A0"/>
    <w:rsid w:val="005B24B6"/>
    <w:rsid w:val="005B6AC3"/>
    <w:rsid w:val="005C2F16"/>
    <w:rsid w:val="005D47FC"/>
    <w:rsid w:val="005D4C77"/>
    <w:rsid w:val="005F34FB"/>
    <w:rsid w:val="005F7A05"/>
    <w:rsid w:val="006001E5"/>
    <w:rsid w:val="00610DE3"/>
    <w:rsid w:val="00610FFB"/>
    <w:rsid w:val="0061597B"/>
    <w:rsid w:val="00622054"/>
    <w:rsid w:val="006300DF"/>
    <w:rsid w:val="00631C76"/>
    <w:rsid w:val="006323D1"/>
    <w:rsid w:val="00633A19"/>
    <w:rsid w:val="0063672E"/>
    <w:rsid w:val="006408A4"/>
    <w:rsid w:val="00642B3E"/>
    <w:rsid w:val="0064323D"/>
    <w:rsid w:val="00643914"/>
    <w:rsid w:val="00651FCD"/>
    <w:rsid w:val="00656DD3"/>
    <w:rsid w:val="00660472"/>
    <w:rsid w:val="00660722"/>
    <w:rsid w:val="00660D34"/>
    <w:rsid w:val="0066308C"/>
    <w:rsid w:val="006642E0"/>
    <w:rsid w:val="00664A15"/>
    <w:rsid w:val="00664CBE"/>
    <w:rsid w:val="006650D7"/>
    <w:rsid w:val="00670CDA"/>
    <w:rsid w:val="00673B1D"/>
    <w:rsid w:val="00674CCF"/>
    <w:rsid w:val="006753E1"/>
    <w:rsid w:val="006815C8"/>
    <w:rsid w:val="0068289D"/>
    <w:rsid w:val="006844AF"/>
    <w:rsid w:val="006857B0"/>
    <w:rsid w:val="00686175"/>
    <w:rsid w:val="006951E7"/>
    <w:rsid w:val="006A0FB1"/>
    <w:rsid w:val="006A225B"/>
    <w:rsid w:val="006A4CB6"/>
    <w:rsid w:val="006A5242"/>
    <w:rsid w:val="006C043B"/>
    <w:rsid w:val="006C1BA7"/>
    <w:rsid w:val="006C3D71"/>
    <w:rsid w:val="006C6A9F"/>
    <w:rsid w:val="006C70BA"/>
    <w:rsid w:val="006D4E64"/>
    <w:rsid w:val="006E190B"/>
    <w:rsid w:val="006E6C72"/>
    <w:rsid w:val="006F4256"/>
    <w:rsid w:val="007017EC"/>
    <w:rsid w:val="007078AC"/>
    <w:rsid w:val="00710339"/>
    <w:rsid w:val="00722EC6"/>
    <w:rsid w:val="00730092"/>
    <w:rsid w:val="00731421"/>
    <w:rsid w:val="007324A0"/>
    <w:rsid w:val="00734FF5"/>
    <w:rsid w:val="00735D73"/>
    <w:rsid w:val="00742463"/>
    <w:rsid w:val="00743C89"/>
    <w:rsid w:val="007445F4"/>
    <w:rsid w:val="00744C1E"/>
    <w:rsid w:val="00756D04"/>
    <w:rsid w:val="007579EF"/>
    <w:rsid w:val="007630C7"/>
    <w:rsid w:val="007634CB"/>
    <w:rsid w:val="007679F0"/>
    <w:rsid w:val="007809F3"/>
    <w:rsid w:val="00784885"/>
    <w:rsid w:val="00785C39"/>
    <w:rsid w:val="00787817"/>
    <w:rsid w:val="00790453"/>
    <w:rsid w:val="00791B44"/>
    <w:rsid w:val="00797E4A"/>
    <w:rsid w:val="007A1E82"/>
    <w:rsid w:val="007A3A5C"/>
    <w:rsid w:val="007A6803"/>
    <w:rsid w:val="007A69B8"/>
    <w:rsid w:val="007B29F0"/>
    <w:rsid w:val="007B71A6"/>
    <w:rsid w:val="007C21FA"/>
    <w:rsid w:val="007C2E36"/>
    <w:rsid w:val="007C3CBE"/>
    <w:rsid w:val="007C4B66"/>
    <w:rsid w:val="007C6AA9"/>
    <w:rsid w:val="007D1A5A"/>
    <w:rsid w:val="007D3925"/>
    <w:rsid w:val="007D3DEE"/>
    <w:rsid w:val="007D4629"/>
    <w:rsid w:val="007D7F22"/>
    <w:rsid w:val="007E0413"/>
    <w:rsid w:val="007E4204"/>
    <w:rsid w:val="007E59F0"/>
    <w:rsid w:val="007F3101"/>
    <w:rsid w:val="007F63C4"/>
    <w:rsid w:val="008001DA"/>
    <w:rsid w:val="00807C73"/>
    <w:rsid w:val="00811B8B"/>
    <w:rsid w:val="0081256F"/>
    <w:rsid w:val="00815FEC"/>
    <w:rsid w:val="0082091A"/>
    <w:rsid w:val="00821629"/>
    <w:rsid w:val="00824CC9"/>
    <w:rsid w:val="00827AE6"/>
    <w:rsid w:val="00827B05"/>
    <w:rsid w:val="008315D2"/>
    <w:rsid w:val="0083426E"/>
    <w:rsid w:val="008402F1"/>
    <w:rsid w:val="00842CD7"/>
    <w:rsid w:val="00844B8B"/>
    <w:rsid w:val="00844E9C"/>
    <w:rsid w:val="00846275"/>
    <w:rsid w:val="0084663D"/>
    <w:rsid w:val="00850FC4"/>
    <w:rsid w:val="00857773"/>
    <w:rsid w:val="0086008D"/>
    <w:rsid w:val="00865823"/>
    <w:rsid w:val="00867661"/>
    <w:rsid w:val="008A0C38"/>
    <w:rsid w:val="008A33CA"/>
    <w:rsid w:val="008A35E1"/>
    <w:rsid w:val="008A7A14"/>
    <w:rsid w:val="008B3B95"/>
    <w:rsid w:val="008B5B83"/>
    <w:rsid w:val="008B75D2"/>
    <w:rsid w:val="008C263E"/>
    <w:rsid w:val="008C2C23"/>
    <w:rsid w:val="008D1628"/>
    <w:rsid w:val="008D1C01"/>
    <w:rsid w:val="008D3638"/>
    <w:rsid w:val="008D5B0B"/>
    <w:rsid w:val="008D6910"/>
    <w:rsid w:val="008E18A2"/>
    <w:rsid w:val="008E1C9F"/>
    <w:rsid w:val="008E70BE"/>
    <w:rsid w:val="008F2B92"/>
    <w:rsid w:val="008F2EA7"/>
    <w:rsid w:val="008F47B5"/>
    <w:rsid w:val="008F5D04"/>
    <w:rsid w:val="008F64C6"/>
    <w:rsid w:val="008F7EAA"/>
    <w:rsid w:val="0090129F"/>
    <w:rsid w:val="00910C16"/>
    <w:rsid w:val="00912333"/>
    <w:rsid w:val="00913059"/>
    <w:rsid w:val="00914011"/>
    <w:rsid w:val="00915F8B"/>
    <w:rsid w:val="00920501"/>
    <w:rsid w:val="00921472"/>
    <w:rsid w:val="009226D5"/>
    <w:rsid w:val="00930A3B"/>
    <w:rsid w:val="0093146E"/>
    <w:rsid w:val="009321B1"/>
    <w:rsid w:val="00940834"/>
    <w:rsid w:val="009425EB"/>
    <w:rsid w:val="009456F7"/>
    <w:rsid w:val="009529FE"/>
    <w:rsid w:val="0096023F"/>
    <w:rsid w:val="00960F48"/>
    <w:rsid w:val="0096216E"/>
    <w:rsid w:val="0096293F"/>
    <w:rsid w:val="009651EA"/>
    <w:rsid w:val="009708AE"/>
    <w:rsid w:val="00973852"/>
    <w:rsid w:val="009743EF"/>
    <w:rsid w:val="009747E1"/>
    <w:rsid w:val="00975334"/>
    <w:rsid w:val="0098391E"/>
    <w:rsid w:val="00983B78"/>
    <w:rsid w:val="009844FC"/>
    <w:rsid w:val="00985201"/>
    <w:rsid w:val="009870FB"/>
    <w:rsid w:val="00987759"/>
    <w:rsid w:val="00993672"/>
    <w:rsid w:val="00995C7D"/>
    <w:rsid w:val="0099658C"/>
    <w:rsid w:val="009A0147"/>
    <w:rsid w:val="009A1D16"/>
    <w:rsid w:val="009A5204"/>
    <w:rsid w:val="009B140F"/>
    <w:rsid w:val="009B191E"/>
    <w:rsid w:val="009B3375"/>
    <w:rsid w:val="009B7BDB"/>
    <w:rsid w:val="009C0241"/>
    <w:rsid w:val="009C0D07"/>
    <w:rsid w:val="009C4B50"/>
    <w:rsid w:val="009C5878"/>
    <w:rsid w:val="009D013F"/>
    <w:rsid w:val="009D0411"/>
    <w:rsid w:val="009D163C"/>
    <w:rsid w:val="009D1A32"/>
    <w:rsid w:val="009D3217"/>
    <w:rsid w:val="009D4B5A"/>
    <w:rsid w:val="009D5617"/>
    <w:rsid w:val="009D6D00"/>
    <w:rsid w:val="009E076E"/>
    <w:rsid w:val="009E0F2A"/>
    <w:rsid w:val="009E2EC8"/>
    <w:rsid w:val="009E30C2"/>
    <w:rsid w:val="009E3571"/>
    <w:rsid w:val="009F5546"/>
    <w:rsid w:val="00A007D8"/>
    <w:rsid w:val="00A03179"/>
    <w:rsid w:val="00A0629B"/>
    <w:rsid w:val="00A13E50"/>
    <w:rsid w:val="00A157CF"/>
    <w:rsid w:val="00A1611F"/>
    <w:rsid w:val="00A1775E"/>
    <w:rsid w:val="00A179F9"/>
    <w:rsid w:val="00A22D24"/>
    <w:rsid w:val="00A260FB"/>
    <w:rsid w:val="00A26D07"/>
    <w:rsid w:val="00A27653"/>
    <w:rsid w:val="00A301B5"/>
    <w:rsid w:val="00A3398C"/>
    <w:rsid w:val="00A35A43"/>
    <w:rsid w:val="00A41583"/>
    <w:rsid w:val="00A41BEB"/>
    <w:rsid w:val="00A42982"/>
    <w:rsid w:val="00A443FD"/>
    <w:rsid w:val="00A44790"/>
    <w:rsid w:val="00A461D2"/>
    <w:rsid w:val="00A462CD"/>
    <w:rsid w:val="00A47AD5"/>
    <w:rsid w:val="00A502B0"/>
    <w:rsid w:val="00A5212D"/>
    <w:rsid w:val="00A53BB5"/>
    <w:rsid w:val="00A661E9"/>
    <w:rsid w:val="00A6774F"/>
    <w:rsid w:val="00A7068B"/>
    <w:rsid w:val="00A744B6"/>
    <w:rsid w:val="00A75182"/>
    <w:rsid w:val="00A76136"/>
    <w:rsid w:val="00A810DF"/>
    <w:rsid w:val="00A81996"/>
    <w:rsid w:val="00A858DD"/>
    <w:rsid w:val="00A85C11"/>
    <w:rsid w:val="00A91EB0"/>
    <w:rsid w:val="00A923EA"/>
    <w:rsid w:val="00A935C3"/>
    <w:rsid w:val="00A9420C"/>
    <w:rsid w:val="00A9509A"/>
    <w:rsid w:val="00A954A5"/>
    <w:rsid w:val="00A96631"/>
    <w:rsid w:val="00A96D56"/>
    <w:rsid w:val="00AA07BF"/>
    <w:rsid w:val="00AA2C21"/>
    <w:rsid w:val="00AA4BD0"/>
    <w:rsid w:val="00AB0F44"/>
    <w:rsid w:val="00AB2436"/>
    <w:rsid w:val="00AB63A4"/>
    <w:rsid w:val="00AB77EB"/>
    <w:rsid w:val="00AC26C4"/>
    <w:rsid w:val="00AC33E0"/>
    <w:rsid w:val="00AD1EDC"/>
    <w:rsid w:val="00AD23FD"/>
    <w:rsid w:val="00AD5BB9"/>
    <w:rsid w:val="00AE00CE"/>
    <w:rsid w:val="00AE4885"/>
    <w:rsid w:val="00AE630D"/>
    <w:rsid w:val="00AF040D"/>
    <w:rsid w:val="00AF2B36"/>
    <w:rsid w:val="00AF5AE2"/>
    <w:rsid w:val="00B13969"/>
    <w:rsid w:val="00B15065"/>
    <w:rsid w:val="00B15FF0"/>
    <w:rsid w:val="00B21ADD"/>
    <w:rsid w:val="00B24B21"/>
    <w:rsid w:val="00B3464B"/>
    <w:rsid w:val="00B34990"/>
    <w:rsid w:val="00B46714"/>
    <w:rsid w:val="00B539A8"/>
    <w:rsid w:val="00B54766"/>
    <w:rsid w:val="00B56559"/>
    <w:rsid w:val="00B61B1F"/>
    <w:rsid w:val="00B63A64"/>
    <w:rsid w:val="00B642D2"/>
    <w:rsid w:val="00B64629"/>
    <w:rsid w:val="00B659B0"/>
    <w:rsid w:val="00B700C5"/>
    <w:rsid w:val="00B704E7"/>
    <w:rsid w:val="00B710D9"/>
    <w:rsid w:val="00B723EA"/>
    <w:rsid w:val="00B727BD"/>
    <w:rsid w:val="00B804BF"/>
    <w:rsid w:val="00B834A3"/>
    <w:rsid w:val="00B83641"/>
    <w:rsid w:val="00B85B83"/>
    <w:rsid w:val="00B91C1D"/>
    <w:rsid w:val="00B91DFE"/>
    <w:rsid w:val="00BA0973"/>
    <w:rsid w:val="00BA1340"/>
    <w:rsid w:val="00BA1838"/>
    <w:rsid w:val="00BA418C"/>
    <w:rsid w:val="00BB077D"/>
    <w:rsid w:val="00BB1E3C"/>
    <w:rsid w:val="00BB2CC6"/>
    <w:rsid w:val="00BB3069"/>
    <w:rsid w:val="00BB391E"/>
    <w:rsid w:val="00BB3BBE"/>
    <w:rsid w:val="00BB4CCC"/>
    <w:rsid w:val="00BB7F87"/>
    <w:rsid w:val="00BC5239"/>
    <w:rsid w:val="00BD12B4"/>
    <w:rsid w:val="00BD774B"/>
    <w:rsid w:val="00BD7A9D"/>
    <w:rsid w:val="00BE270D"/>
    <w:rsid w:val="00BE462D"/>
    <w:rsid w:val="00BF0E8D"/>
    <w:rsid w:val="00BF0FE4"/>
    <w:rsid w:val="00BF2310"/>
    <w:rsid w:val="00BF3DB7"/>
    <w:rsid w:val="00C002EB"/>
    <w:rsid w:val="00C00824"/>
    <w:rsid w:val="00C014F6"/>
    <w:rsid w:val="00C03CAF"/>
    <w:rsid w:val="00C10749"/>
    <w:rsid w:val="00C21FE0"/>
    <w:rsid w:val="00C23AFC"/>
    <w:rsid w:val="00C2405A"/>
    <w:rsid w:val="00C24DD2"/>
    <w:rsid w:val="00C24E00"/>
    <w:rsid w:val="00C25DB6"/>
    <w:rsid w:val="00C3740A"/>
    <w:rsid w:val="00C43FA6"/>
    <w:rsid w:val="00C44EA0"/>
    <w:rsid w:val="00C45317"/>
    <w:rsid w:val="00C4593E"/>
    <w:rsid w:val="00C462C5"/>
    <w:rsid w:val="00C4798B"/>
    <w:rsid w:val="00C47E9C"/>
    <w:rsid w:val="00C52C45"/>
    <w:rsid w:val="00C531EE"/>
    <w:rsid w:val="00C53627"/>
    <w:rsid w:val="00C5392F"/>
    <w:rsid w:val="00C53B4F"/>
    <w:rsid w:val="00C56B4C"/>
    <w:rsid w:val="00C62F10"/>
    <w:rsid w:val="00C64553"/>
    <w:rsid w:val="00C73FC2"/>
    <w:rsid w:val="00C763FF"/>
    <w:rsid w:val="00C83004"/>
    <w:rsid w:val="00C8378C"/>
    <w:rsid w:val="00C86F34"/>
    <w:rsid w:val="00C930FD"/>
    <w:rsid w:val="00C94AB3"/>
    <w:rsid w:val="00C94BAE"/>
    <w:rsid w:val="00C96321"/>
    <w:rsid w:val="00C96848"/>
    <w:rsid w:val="00CA1795"/>
    <w:rsid w:val="00CA1D39"/>
    <w:rsid w:val="00CB4392"/>
    <w:rsid w:val="00CB73EB"/>
    <w:rsid w:val="00CC0633"/>
    <w:rsid w:val="00CC40D9"/>
    <w:rsid w:val="00CC46B1"/>
    <w:rsid w:val="00CC6382"/>
    <w:rsid w:val="00CD1EE9"/>
    <w:rsid w:val="00CD5622"/>
    <w:rsid w:val="00CD5DA0"/>
    <w:rsid w:val="00CD5F9D"/>
    <w:rsid w:val="00CD6A28"/>
    <w:rsid w:val="00CE350C"/>
    <w:rsid w:val="00CF71ED"/>
    <w:rsid w:val="00D008F7"/>
    <w:rsid w:val="00D01083"/>
    <w:rsid w:val="00D02CF9"/>
    <w:rsid w:val="00D0648F"/>
    <w:rsid w:val="00D0672A"/>
    <w:rsid w:val="00D075B8"/>
    <w:rsid w:val="00D116C7"/>
    <w:rsid w:val="00D12358"/>
    <w:rsid w:val="00D12D3D"/>
    <w:rsid w:val="00D12D51"/>
    <w:rsid w:val="00D16A86"/>
    <w:rsid w:val="00D171C8"/>
    <w:rsid w:val="00D20DA0"/>
    <w:rsid w:val="00D226E8"/>
    <w:rsid w:val="00D236B4"/>
    <w:rsid w:val="00D2755D"/>
    <w:rsid w:val="00D3260A"/>
    <w:rsid w:val="00D33B2A"/>
    <w:rsid w:val="00D34919"/>
    <w:rsid w:val="00D35DB1"/>
    <w:rsid w:val="00D360EF"/>
    <w:rsid w:val="00D41551"/>
    <w:rsid w:val="00D4255D"/>
    <w:rsid w:val="00D44E76"/>
    <w:rsid w:val="00D458A2"/>
    <w:rsid w:val="00D45FCF"/>
    <w:rsid w:val="00D46436"/>
    <w:rsid w:val="00D464E5"/>
    <w:rsid w:val="00D52A4C"/>
    <w:rsid w:val="00D574D7"/>
    <w:rsid w:val="00D6222C"/>
    <w:rsid w:val="00D63375"/>
    <w:rsid w:val="00D66AB7"/>
    <w:rsid w:val="00D7378C"/>
    <w:rsid w:val="00D7575D"/>
    <w:rsid w:val="00D7646E"/>
    <w:rsid w:val="00D80525"/>
    <w:rsid w:val="00D83C1A"/>
    <w:rsid w:val="00D8587D"/>
    <w:rsid w:val="00D95610"/>
    <w:rsid w:val="00D975FF"/>
    <w:rsid w:val="00DA148F"/>
    <w:rsid w:val="00DA24A6"/>
    <w:rsid w:val="00DA693D"/>
    <w:rsid w:val="00DB2D1A"/>
    <w:rsid w:val="00DB4BFC"/>
    <w:rsid w:val="00DC2B29"/>
    <w:rsid w:val="00DC3C41"/>
    <w:rsid w:val="00DC58FB"/>
    <w:rsid w:val="00DD04B2"/>
    <w:rsid w:val="00DD0682"/>
    <w:rsid w:val="00DD1D4C"/>
    <w:rsid w:val="00DD3D59"/>
    <w:rsid w:val="00DD45C1"/>
    <w:rsid w:val="00DD6677"/>
    <w:rsid w:val="00DD6DF7"/>
    <w:rsid w:val="00DE1F4B"/>
    <w:rsid w:val="00DE2A86"/>
    <w:rsid w:val="00DE399F"/>
    <w:rsid w:val="00DF0008"/>
    <w:rsid w:val="00DF0443"/>
    <w:rsid w:val="00DF4C6F"/>
    <w:rsid w:val="00DF4F70"/>
    <w:rsid w:val="00DF6A2F"/>
    <w:rsid w:val="00DF6FC6"/>
    <w:rsid w:val="00E02ED7"/>
    <w:rsid w:val="00E068E8"/>
    <w:rsid w:val="00E06F5D"/>
    <w:rsid w:val="00E115ED"/>
    <w:rsid w:val="00E11EBD"/>
    <w:rsid w:val="00E24498"/>
    <w:rsid w:val="00E24603"/>
    <w:rsid w:val="00E40FEB"/>
    <w:rsid w:val="00E41735"/>
    <w:rsid w:val="00E42042"/>
    <w:rsid w:val="00E43055"/>
    <w:rsid w:val="00E439A1"/>
    <w:rsid w:val="00E44837"/>
    <w:rsid w:val="00E51B64"/>
    <w:rsid w:val="00E51EE0"/>
    <w:rsid w:val="00E544CE"/>
    <w:rsid w:val="00E6310A"/>
    <w:rsid w:val="00E67884"/>
    <w:rsid w:val="00E67A48"/>
    <w:rsid w:val="00E70EEE"/>
    <w:rsid w:val="00E71704"/>
    <w:rsid w:val="00E71741"/>
    <w:rsid w:val="00E744F6"/>
    <w:rsid w:val="00E816D7"/>
    <w:rsid w:val="00E82023"/>
    <w:rsid w:val="00E82300"/>
    <w:rsid w:val="00E828CF"/>
    <w:rsid w:val="00E82CC2"/>
    <w:rsid w:val="00E833C8"/>
    <w:rsid w:val="00E87003"/>
    <w:rsid w:val="00E87748"/>
    <w:rsid w:val="00E93957"/>
    <w:rsid w:val="00EA4250"/>
    <w:rsid w:val="00EA4BFB"/>
    <w:rsid w:val="00EA5A71"/>
    <w:rsid w:val="00EB33E2"/>
    <w:rsid w:val="00EC00DB"/>
    <w:rsid w:val="00EC3EE1"/>
    <w:rsid w:val="00EC567D"/>
    <w:rsid w:val="00EC5717"/>
    <w:rsid w:val="00EC691C"/>
    <w:rsid w:val="00EC7228"/>
    <w:rsid w:val="00EC760F"/>
    <w:rsid w:val="00ED5594"/>
    <w:rsid w:val="00ED60AA"/>
    <w:rsid w:val="00EE0455"/>
    <w:rsid w:val="00EE1198"/>
    <w:rsid w:val="00EE23AE"/>
    <w:rsid w:val="00EE6F0B"/>
    <w:rsid w:val="00EF0410"/>
    <w:rsid w:val="00EF2D29"/>
    <w:rsid w:val="00EF388A"/>
    <w:rsid w:val="00EF63E2"/>
    <w:rsid w:val="00EF691E"/>
    <w:rsid w:val="00F01147"/>
    <w:rsid w:val="00F02F0A"/>
    <w:rsid w:val="00F02F99"/>
    <w:rsid w:val="00F063A8"/>
    <w:rsid w:val="00F138F3"/>
    <w:rsid w:val="00F150D8"/>
    <w:rsid w:val="00F20A8D"/>
    <w:rsid w:val="00F25802"/>
    <w:rsid w:val="00F310EA"/>
    <w:rsid w:val="00F322CB"/>
    <w:rsid w:val="00F34339"/>
    <w:rsid w:val="00F34D93"/>
    <w:rsid w:val="00F35975"/>
    <w:rsid w:val="00F43006"/>
    <w:rsid w:val="00F43B35"/>
    <w:rsid w:val="00F54A8E"/>
    <w:rsid w:val="00F54CF1"/>
    <w:rsid w:val="00F55AF3"/>
    <w:rsid w:val="00F61468"/>
    <w:rsid w:val="00F61A1D"/>
    <w:rsid w:val="00F61AC0"/>
    <w:rsid w:val="00F61F1F"/>
    <w:rsid w:val="00F63C19"/>
    <w:rsid w:val="00F65694"/>
    <w:rsid w:val="00F66C5D"/>
    <w:rsid w:val="00F71B3C"/>
    <w:rsid w:val="00F73FB3"/>
    <w:rsid w:val="00F743D9"/>
    <w:rsid w:val="00F75BFE"/>
    <w:rsid w:val="00F80C90"/>
    <w:rsid w:val="00F81274"/>
    <w:rsid w:val="00F82B0B"/>
    <w:rsid w:val="00F834CB"/>
    <w:rsid w:val="00F83EB5"/>
    <w:rsid w:val="00F86618"/>
    <w:rsid w:val="00F9212B"/>
    <w:rsid w:val="00F943FE"/>
    <w:rsid w:val="00F95C9B"/>
    <w:rsid w:val="00FA28D5"/>
    <w:rsid w:val="00FA2D93"/>
    <w:rsid w:val="00FB1035"/>
    <w:rsid w:val="00FB2EEB"/>
    <w:rsid w:val="00FB5B62"/>
    <w:rsid w:val="00FB5BB3"/>
    <w:rsid w:val="00FC1756"/>
    <w:rsid w:val="00FD008F"/>
    <w:rsid w:val="00FD3DFA"/>
    <w:rsid w:val="00FD67A9"/>
    <w:rsid w:val="00FE2779"/>
    <w:rsid w:val="00FE2F1B"/>
    <w:rsid w:val="00FE3BAA"/>
    <w:rsid w:val="00FE4992"/>
    <w:rsid w:val="00FE6FBC"/>
    <w:rsid w:val="00FF0492"/>
    <w:rsid w:val="00FF1899"/>
    <w:rsid w:val="00FF2DA1"/>
    <w:rsid w:val="00FF2ED5"/>
    <w:rsid w:val="00FF3467"/>
    <w:rsid w:val="00FF4E41"/>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 w:type="table" w:styleId="TableGrid">
    <w:name w:val="Table Grid"/>
    <w:basedOn w:val="TableNormal"/>
    <w:uiPriority w:val="39"/>
    <w:rsid w:val="00F1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4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6174589">
      <w:bodyDiv w:val="1"/>
      <w:marLeft w:val="0"/>
      <w:marRight w:val="0"/>
      <w:marTop w:val="0"/>
      <w:marBottom w:val="0"/>
      <w:divBdr>
        <w:top w:val="none" w:sz="0" w:space="0" w:color="auto"/>
        <w:left w:val="none" w:sz="0" w:space="0" w:color="auto"/>
        <w:bottom w:val="none" w:sz="0" w:space="0" w:color="auto"/>
        <w:right w:val="none" w:sz="0" w:space="0" w:color="auto"/>
      </w:divBdr>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497575065">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872159149">
      <w:bodyDiv w:val="1"/>
      <w:marLeft w:val="0"/>
      <w:marRight w:val="0"/>
      <w:marTop w:val="0"/>
      <w:marBottom w:val="0"/>
      <w:divBdr>
        <w:top w:val="none" w:sz="0" w:space="0" w:color="auto"/>
        <w:left w:val="none" w:sz="0" w:space="0" w:color="auto"/>
        <w:bottom w:val="none" w:sz="0" w:space="0" w:color="auto"/>
        <w:right w:val="none" w:sz="0" w:space="0" w:color="auto"/>
      </w:divBdr>
    </w:div>
    <w:div w:id="903296379">
      <w:bodyDiv w:val="1"/>
      <w:marLeft w:val="0"/>
      <w:marRight w:val="0"/>
      <w:marTop w:val="0"/>
      <w:marBottom w:val="0"/>
      <w:divBdr>
        <w:top w:val="none" w:sz="0" w:space="0" w:color="auto"/>
        <w:left w:val="none" w:sz="0" w:space="0" w:color="auto"/>
        <w:bottom w:val="none" w:sz="0" w:space="0" w:color="auto"/>
        <w:right w:val="none" w:sz="0" w:space="0" w:color="auto"/>
      </w:divBdr>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973800097">
      <w:bodyDiv w:val="1"/>
      <w:marLeft w:val="0"/>
      <w:marRight w:val="0"/>
      <w:marTop w:val="0"/>
      <w:marBottom w:val="0"/>
      <w:divBdr>
        <w:top w:val="none" w:sz="0" w:space="0" w:color="auto"/>
        <w:left w:val="none" w:sz="0" w:space="0" w:color="auto"/>
        <w:bottom w:val="none" w:sz="0" w:space="0" w:color="auto"/>
        <w:right w:val="none" w:sz="0" w:space="0" w:color="auto"/>
      </w:divBdr>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10272936">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0657C-28FD-4CE2-8701-79341C45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2</cp:revision>
  <cp:lastPrinted>2021-03-15T16:31:00Z</cp:lastPrinted>
  <dcterms:created xsi:type="dcterms:W3CDTF">2022-07-06T14:18:00Z</dcterms:created>
  <dcterms:modified xsi:type="dcterms:W3CDTF">2022-07-06T14:18:00Z</dcterms:modified>
</cp:coreProperties>
</file>